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58D3E" w14:textId="686F4B20" w:rsidR="00D61449" w:rsidRPr="009B7256" w:rsidRDefault="00C53302" w:rsidP="00E21B04">
      <w:pPr>
        <w:jc w:val="center"/>
        <w:rPr>
          <w:rFonts w:ascii="Century Gothic" w:hAnsi="Century Gothic" w:cs="Times New Roman"/>
          <w:sz w:val="14"/>
          <w:szCs w:val="14"/>
        </w:rPr>
      </w:pPr>
      <w:r w:rsidRPr="009B7256">
        <w:rPr>
          <w:rFonts w:ascii="Century Gothic" w:hAnsi="Century Gothic"/>
          <w:noProof/>
          <w:sz w:val="28"/>
          <w:szCs w:val="28"/>
        </w:rPr>
        <mc:AlternateContent>
          <mc:Choice Requires="wps">
            <w:drawing>
              <wp:anchor distT="0" distB="0" distL="114300" distR="114300" simplePos="0" relativeHeight="251663360" behindDoc="0" locked="0" layoutInCell="1" allowOverlap="1" wp14:anchorId="76481C15" wp14:editId="728E38F3">
                <wp:simplePos x="0" y="0"/>
                <wp:positionH relativeFrom="column">
                  <wp:posOffset>901370</wp:posOffset>
                </wp:positionH>
                <wp:positionV relativeFrom="paragraph">
                  <wp:posOffset>12700</wp:posOffset>
                </wp:positionV>
                <wp:extent cx="3720465" cy="776605"/>
                <wp:effectExtent l="0" t="0" r="0" b="4445"/>
                <wp:wrapNone/>
                <wp:docPr id="7" name="Text Box 7"/>
                <wp:cNvGraphicFramePr/>
                <a:graphic xmlns:a="http://schemas.openxmlformats.org/drawingml/2006/main">
                  <a:graphicData uri="http://schemas.microsoft.com/office/word/2010/wordprocessingShape">
                    <wps:wsp>
                      <wps:cNvSpPr txBox="1"/>
                      <wps:spPr>
                        <a:xfrm>
                          <a:off x="0" y="0"/>
                          <a:ext cx="3720465" cy="776605"/>
                        </a:xfrm>
                        <a:prstGeom prst="rect">
                          <a:avLst/>
                        </a:prstGeom>
                        <a:noFill/>
                        <a:ln>
                          <a:noFill/>
                        </a:ln>
                      </wps:spPr>
                      <wps:txbx>
                        <w:txbxContent>
                          <w:p w14:paraId="6C543C7E" w14:textId="1FC024BA" w:rsidR="00E55204" w:rsidRPr="00E55204" w:rsidRDefault="00E55204" w:rsidP="00E55204">
                            <w:pPr>
                              <w:jc w:val="center"/>
                              <w:rPr>
                                <w:rFonts w:ascii="Vivaldi" w:hAnsi="Vivaldi" w:cs="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5204">
                              <w:rPr>
                                <w:rFonts w:ascii="Vivaldi" w:hAnsi="Vivaldi" w:cs="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Cakrawala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481C15" id="_x0000_t202" coordsize="21600,21600" o:spt="202" path="m,l,21600r21600,l21600,xe">
                <v:stroke joinstyle="miter"/>
                <v:path gradientshapeok="t" o:connecttype="rect"/>
              </v:shapetype>
              <v:shape id="Text Box 7" o:spid="_x0000_s1026" type="#_x0000_t202" style="position:absolute;left:0;text-align:left;margin-left:70.95pt;margin-top:1pt;width:292.95pt;height:61.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" filled="f" stroked="f">
                <v:textbox>
                  <w:txbxContent>
                    <w:p w14:paraId="6C543C7E" w14:textId="1FC024BA" w:rsidR="00E55204" w:rsidRPr="00E55204" w:rsidRDefault="00E55204" w:rsidP="00E55204">
                      <w:pPr>
                        <w:jc w:val="center"/>
                        <w:rPr>
                          <w:rFonts w:ascii="Vivaldi" w:hAnsi="Vivaldi" w:cs="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5204">
                        <w:rPr>
                          <w:rFonts w:ascii="Vivaldi" w:hAnsi="Vivaldi" w:cs="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Cakrawala</w:t>
                      </w:r>
                    </w:p>
                  </w:txbxContent>
                </v:textbox>
              </v:shape>
            </w:pict>
          </mc:Fallback>
        </mc:AlternateContent>
      </w:r>
      <w:r w:rsidR="00A4083F" w:rsidRPr="009B7256">
        <w:rPr>
          <w:rFonts w:ascii="Century Gothic" w:hAnsi="Century Gothic"/>
          <w:noProof/>
          <w:sz w:val="28"/>
          <w:szCs w:val="28"/>
        </w:rPr>
        <w:drawing>
          <wp:anchor distT="0" distB="0" distL="114300" distR="114300" simplePos="0" relativeHeight="251681792" behindDoc="1" locked="0" layoutInCell="1" allowOverlap="1" wp14:anchorId="2220BC40" wp14:editId="525E81C1">
            <wp:simplePos x="0" y="0"/>
            <wp:positionH relativeFrom="column">
              <wp:posOffset>111748</wp:posOffset>
            </wp:positionH>
            <wp:positionV relativeFrom="paragraph">
              <wp:posOffset>-61595</wp:posOffset>
            </wp:positionV>
            <wp:extent cx="1043233" cy="125560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cstate="print">
                      <a:extLst>
                        <a:ext uri="{BEBA8EAE-BF5A-486C-A8C5-ECC9F3942E4B}">
                          <a14:imgProps xmlns:a14="http://schemas.microsoft.com/office/drawing/2010/main">
                            <a14:imgLayer r:embed="rId9">
                              <a14:imgEffect>
                                <a14:sharpenSoften amount="50000"/>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1043233" cy="1255605"/>
                    </a:xfrm>
                    <a:prstGeom prst="rect">
                      <a:avLst/>
                    </a:prstGeom>
                  </pic:spPr>
                </pic:pic>
              </a:graphicData>
            </a:graphic>
            <wp14:sizeRelH relativeFrom="margin">
              <wp14:pctWidth>0</wp14:pctWidth>
            </wp14:sizeRelH>
            <wp14:sizeRelV relativeFrom="margin">
              <wp14:pctHeight>0</wp14:pctHeight>
            </wp14:sizeRelV>
          </wp:anchor>
        </w:drawing>
      </w:r>
      <w:r w:rsidR="00E55204" w:rsidRPr="009B7256">
        <w:rPr>
          <w:rFonts w:ascii="Century Gothic" w:hAnsi="Century Gothic"/>
          <w:noProof/>
          <w:sz w:val="20"/>
          <w:szCs w:val="20"/>
        </w:rPr>
        <mc:AlternateContent>
          <mc:Choice Requires="wps">
            <w:drawing>
              <wp:anchor distT="0" distB="0" distL="114300" distR="114300" simplePos="0" relativeHeight="251658240" behindDoc="0" locked="0" layoutInCell="1" allowOverlap="1" wp14:anchorId="2C8818A0" wp14:editId="5A4072AD">
                <wp:simplePos x="0" y="0"/>
                <wp:positionH relativeFrom="column">
                  <wp:posOffset>-35781</wp:posOffset>
                </wp:positionH>
                <wp:positionV relativeFrom="paragraph">
                  <wp:posOffset>119270</wp:posOffset>
                </wp:positionV>
                <wp:extent cx="5760720" cy="23853"/>
                <wp:effectExtent l="0" t="0" r="30480" b="33655"/>
                <wp:wrapNone/>
                <wp:docPr id="1" name="Straight Connector 1"/>
                <wp:cNvGraphicFramePr/>
                <a:graphic xmlns:a="http://schemas.openxmlformats.org/drawingml/2006/main">
                  <a:graphicData uri="http://schemas.microsoft.com/office/word/2010/wordprocessingShape">
                    <wps:wsp>
                      <wps:cNvCnPr/>
                      <wps:spPr>
                        <a:xfrm flipV="1">
                          <a:off x="0" y="0"/>
                          <a:ext cx="5760720" cy="2385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DC262A" id="Straight Connector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pt,9.4pt" to="450.8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" strokecolor="black [3200]" strokeweight=".5pt">
                <v:stroke joinstyle="miter"/>
              </v:line>
            </w:pict>
          </mc:Fallback>
        </mc:AlternateContent>
      </w:r>
      <w:r w:rsidR="00E21B04" w:rsidRPr="009B7256">
        <w:rPr>
          <w:rFonts w:ascii="Century Gothic" w:hAnsi="Century Gothic" w:cs="Times New Roman"/>
          <w:sz w:val="12"/>
          <w:szCs w:val="12"/>
        </w:rPr>
        <w:t xml:space="preserve">JOURNAL OF MATERIALS PROCESSING TECHNOLOGY </w:t>
      </w:r>
      <w:r w:rsidR="00D51E84">
        <w:rPr>
          <w:rFonts w:ascii="Century Gothic" w:hAnsi="Century Gothic" w:cs="Times New Roman"/>
          <w:sz w:val="12"/>
          <w:szCs w:val="12"/>
        </w:rPr>
        <w:t xml:space="preserve">Vol. 27 No. 1 </w:t>
      </w:r>
      <w:r w:rsidR="00E21B04" w:rsidRPr="009B7256">
        <w:rPr>
          <w:rFonts w:ascii="Century Gothic" w:hAnsi="Century Gothic" w:cs="Times New Roman"/>
          <w:sz w:val="12"/>
          <w:szCs w:val="12"/>
        </w:rPr>
        <w:t>(202</w:t>
      </w:r>
      <w:r w:rsidR="00DA7076">
        <w:rPr>
          <w:rFonts w:ascii="Century Gothic" w:hAnsi="Century Gothic" w:cs="Times New Roman"/>
          <w:sz w:val="12"/>
          <w:szCs w:val="12"/>
        </w:rPr>
        <w:t>3</w:t>
      </w:r>
      <w:r w:rsidR="00E21B04" w:rsidRPr="009B7256">
        <w:rPr>
          <w:rFonts w:ascii="Century Gothic" w:hAnsi="Century Gothic" w:cs="Times New Roman"/>
          <w:sz w:val="12"/>
          <w:szCs w:val="12"/>
        </w:rPr>
        <w:t>)</w:t>
      </w:r>
      <w:r w:rsidR="00D51E84">
        <w:rPr>
          <w:rFonts w:ascii="Century Gothic" w:hAnsi="Century Gothic" w:cs="Times New Roman"/>
          <w:sz w:val="12"/>
          <w:szCs w:val="12"/>
        </w:rPr>
        <w:t xml:space="preserve"> </w:t>
      </w:r>
      <w:r w:rsidR="00E21B04" w:rsidRPr="009B7256">
        <w:rPr>
          <w:rFonts w:ascii="Century Gothic" w:hAnsi="Century Gothic" w:cs="Times New Roman"/>
          <w:sz w:val="12"/>
          <w:szCs w:val="12"/>
        </w:rPr>
        <w:t>E-ISSN : 2714-643X</w:t>
      </w:r>
    </w:p>
    <w:p w14:paraId="21F24802" w14:textId="41D4346E" w:rsidR="00E21B04" w:rsidRDefault="000D33BF" w:rsidP="00E21B04">
      <w:pPr>
        <w:jc w:val="both"/>
        <w:rPr>
          <w:rFonts w:ascii="Times New Roman" w:hAnsi="Times New Roman" w:cs="Times New Roman"/>
          <w:sz w:val="14"/>
          <w:szCs w:val="14"/>
        </w:rPr>
      </w:pPr>
      <w:r>
        <w:rPr>
          <w:rFonts w:ascii="Times New Roman" w:hAnsi="Times New Roman" w:cs="Times New Roman"/>
          <w:noProof/>
          <w:sz w:val="14"/>
          <w:szCs w:val="14"/>
        </w:rPr>
        <w:drawing>
          <wp:anchor distT="0" distB="0" distL="114300" distR="114300" simplePos="0" relativeHeight="251678720" behindDoc="1" locked="0" layoutInCell="1" allowOverlap="1" wp14:anchorId="78C8FCCD" wp14:editId="1F43B057">
            <wp:simplePos x="0" y="0"/>
            <wp:positionH relativeFrom="column">
              <wp:posOffset>4608669</wp:posOffset>
            </wp:positionH>
            <wp:positionV relativeFrom="paragraph">
              <wp:posOffset>144780</wp:posOffset>
            </wp:positionV>
            <wp:extent cx="1172305" cy="9617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extLst>
                        <a:ext uri="{BEBA8EAE-BF5A-486C-A8C5-ECC9F3942E4B}">
                          <a14:imgProps xmlns:a14="http://schemas.microsoft.com/office/drawing/2010/main">
                            <a14:imgLayer r:embed="rId11">
                              <a14:imgEffect>
                                <a14:sharpenSoften amount="50000"/>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1172305" cy="961755"/>
                    </a:xfrm>
                    <a:prstGeom prst="rect">
                      <a:avLst/>
                    </a:prstGeom>
                  </pic:spPr>
                </pic:pic>
              </a:graphicData>
            </a:graphic>
            <wp14:sizeRelH relativeFrom="margin">
              <wp14:pctWidth>0</wp14:pctWidth>
            </wp14:sizeRelH>
            <wp14:sizeRelV relativeFrom="margin">
              <wp14:pctHeight>0</wp14:pctHeight>
            </wp14:sizeRelV>
          </wp:anchor>
        </w:drawing>
      </w:r>
    </w:p>
    <w:p w14:paraId="31865BCA" w14:textId="40EA52A8" w:rsidR="00E21B04" w:rsidRDefault="00E55204" w:rsidP="00FE01E1">
      <w:pPr>
        <w:tabs>
          <w:tab w:val="left" w:pos="1106"/>
        </w:tabs>
        <w:jc w:val="both"/>
        <w:rPr>
          <w:rFonts w:ascii="Times New Roman" w:hAnsi="Times New Roman" w:cs="Times New Roman"/>
          <w:sz w:val="14"/>
          <w:szCs w:val="14"/>
        </w:rPr>
      </w:pPr>
      <w:r>
        <w:rPr>
          <w:noProof/>
        </w:rPr>
        <mc:AlternateContent>
          <mc:Choice Requires="wps">
            <w:drawing>
              <wp:anchor distT="0" distB="0" distL="114300" distR="114300" simplePos="0" relativeHeight="251665408" behindDoc="0" locked="0" layoutInCell="1" allowOverlap="1" wp14:anchorId="6DCC002A" wp14:editId="3E23CC51">
                <wp:simplePos x="0" y="0"/>
                <wp:positionH relativeFrom="column">
                  <wp:posOffset>2181596</wp:posOffset>
                </wp:positionH>
                <wp:positionV relativeFrom="paragraph">
                  <wp:posOffset>152400</wp:posOffset>
                </wp:positionV>
                <wp:extent cx="1918093" cy="284672"/>
                <wp:effectExtent l="0" t="0" r="0" b="1270"/>
                <wp:wrapNone/>
                <wp:docPr id="8" name="Text Box 8"/>
                <wp:cNvGraphicFramePr/>
                <a:graphic xmlns:a="http://schemas.openxmlformats.org/drawingml/2006/main">
                  <a:graphicData uri="http://schemas.microsoft.com/office/word/2010/wordprocessingShape">
                    <wps:wsp>
                      <wps:cNvSpPr txBox="1"/>
                      <wps:spPr>
                        <a:xfrm>
                          <a:off x="0" y="0"/>
                          <a:ext cx="1918093" cy="284672"/>
                        </a:xfrm>
                        <a:prstGeom prst="rect">
                          <a:avLst/>
                        </a:prstGeom>
                        <a:noFill/>
                        <a:ln>
                          <a:noFill/>
                        </a:ln>
                      </wps:spPr>
                      <wps:txbx>
                        <w:txbxContent>
                          <w:p w14:paraId="7C638888" w14:textId="63935E7D" w:rsidR="00E55204" w:rsidRPr="00E55204" w:rsidRDefault="00F43BAA" w:rsidP="00E55204">
                            <w:pPr>
                              <w:jc w:val="center"/>
                              <w:rPr>
                                <w:rFonts w:ascii="Vivaldi" w:hAnsi="Vivaldi"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43BAA">
                              <w:rPr>
                                <w:rFonts w:ascii="Vivaldi" w:hAnsi="Vivaldi"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Accounting </w:t>
                            </w:r>
                            <w:r>
                              <w:rPr>
                                <w:rFonts w:ascii="Vivaldi" w:hAnsi="Vivaldi"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&amp; </w:t>
                            </w:r>
                            <w:r w:rsidRPr="00F43BAA">
                              <w:rPr>
                                <w:rFonts w:ascii="Vivaldi" w:hAnsi="Vivaldi"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Management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C002A" id="Text Box 8" o:spid="_x0000_s1027" type="#_x0000_t202" style="position:absolute;left:0;text-align:left;margin-left:171.8pt;margin-top:12pt;width:151.05pt;height:2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" filled="f" stroked="f">
                <v:textbox>
                  <w:txbxContent>
                    <w:p w14:paraId="7C638888" w14:textId="63935E7D" w:rsidR="00E55204" w:rsidRPr="00E55204" w:rsidRDefault="00F43BAA" w:rsidP="00E55204">
                      <w:pPr>
                        <w:jc w:val="center"/>
                        <w:rPr>
                          <w:rFonts w:ascii="Vivaldi" w:hAnsi="Vivaldi"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43BAA">
                        <w:rPr>
                          <w:rFonts w:ascii="Vivaldi" w:hAnsi="Vivaldi"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Accounting </w:t>
                      </w:r>
                      <w:r>
                        <w:rPr>
                          <w:rFonts w:ascii="Vivaldi" w:hAnsi="Vivaldi"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&amp; </w:t>
                      </w:r>
                      <w:r w:rsidRPr="00F43BAA">
                        <w:rPr>
                          <w:rFonts w:ascii="Vivaldi" w:hAnsi="Vivaldi"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Management </w:t>
                      </w:r>
                    </w:p>
                  </w:txbxContent>
                </v:textbox>
              </v:shape>
            </w:pict>
          </mc:Fallback>
        </mc:AlternateContent>
      </w:r>
      <w:r w:rsidR="00FE01E1">
        <w:rPr>
          <w:rFonts w:ascii="Times New Roman" w:hAnsi="Times New Roman" w:cs="Times New Roman"/>
          <w:sz w:val="14"/>
          <w:szCs w:val="14"/>
        </w:rPr>
        <w:tab/>
      </w:r>
    </w:p>
    <w:p w14:paraId="58FA92E5" w14:textId="0EA4BA55" w:rsidR="00E21B04" w:rsidRDefault="00981685" w:rsidP="00FE01E1">
      <w:pPr>
        <w:tabs>
          <w:tab w:val="right" w:pos="9026"/>
        </w:tabs>
        <w:jc w:val="both"/>
        <w:rPr>
          <w:rFonts w:ascii="Times New Roman" w:hAnsi="Times New Roman" w:cs="Times New Roman"/>
          <w:sz w:val="14"/>
          <w:szCs w:val="14"/>
        </w:rPr>
      </w:pPr>
      <w:r>
        <w:rPr>
          <w:noProof/>
        </w:rPr>
        <w:drawing>
          <wp:anchor distT="0" distB="0" distL="114300" distR="114300" simplePos="0" relativeHeight="251682816" behindDoc="1" locked="0" layoutInCell="1" allowOverlap="1" wp14:anchorId="0EED4FAB" wp14:editId="1BE1CFB7">
            <wp:simplePos x="0" y="0"/>
            <wp:positionH relativeFrom="column">
              <wp:posOffset>-83820</wp:posOffset>
            </wp:positionH>
            <wp:positionV relativeFrom="paragraph">
              <wp:posOffset>33655</wp:posOffset>
            </wp:positionV>
            <wp:extent cx="1304925" cy="922655"/>
            <wp:effectExtent l="0" t="0" r="952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2" cstate="print">
                      <a:extLst>
                        <a:ext uri="{BEBA8EAE-BF5A-486C-A8C5-ECC9F3942E4B}">
                          <a14:imgProps xmlns:a14="http://schemas.microsoft.com/office/drawing/2010/main">
                            <a14:imgLayer r:embed="rId13">
                              <a14:imgEffect>
                                <a14:sharpenSoften amount="50000"/>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1304925" cy="92265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0768" behindDoc="0" locked="0" layoutInCell="1" allowOverlap="1" wp14:anchorId="315EE90F" wp14:editId="6CC96426">
                <wp:simplePos x="0" y="0"/>
                <wp:positionH relativeFrom="column">
                  <wp:posOffset>1446312</wp:posOffset>
                </wp:positionH>
                <wp:positionV relativeFrom="paragraph">
                  <wp:posOffset>186690</wp:posOffset>
                </wp:positionV>
                <wp:extent cx="3051724" cy="455930"/>
                <wp:effectExtent l="0" t="0" r="0" b="1270"/>
                <wp:wrapNone/>
                <wp:docPr id="4" name="Text Box 4"/>
                <wp:cNvGraphicFramePr/>
                <a:graphic xmlns:a="http://schemas.openxmlformats.org/drawingml/2006/main">
                  <a:graphicData uri="http://schemas.microsoft.com/office/word/2010/wordprocessingShape">
                    <wps:wsp>
                      <wps:cNvSpPr txBox="1"/>
                      <wps:spPr>
                        <a:xfrm>
                          <a:off x="0" y="0"/>
                          <a:ext cx="3051724" cy="455930"/>
                        </a:xfrm>
                        <a:prstGeom prst="rect">
                          <a:avLst/>
                        </a:prstGeom>
                        <a:noFill/>
                        <a:ln>
                          <a:noFill/>
                        </a:ln>
                      </wps:spPr>
                      <wps:txbx>
                        <w:txbxContent>
                          <w:p w14:paraId="285C59CF" w14:textId="0DADC331" w:rsidR="0065081A" w:rsidRPr="00981685" w:rsidRDefault="00F43BAA" w:rsidP="0065081A">
                            <w:pPr>
                              <w:jc w:val="center"/>
                              <w:rPr>
                                <w:rFonts w:ascii="Century Gothic" w:hAnsi="Century Gothic" w:cs="Times New Roman"/>
                                <w:b/>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81685">
                              <w:rPr>
                                <w:rFonts w:ascii="Century Gothic" w:hAnsi="Century Gothic" w:cs="Times New Roman"/>
                                <w:b/>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Accounting Management Journal </w:t>
                            </w:r>
                            <w:r w:rsidR="0065081A" w:rsidRPr="00981685">
                              <w:rPr>
                                <w:rFonts w:ascii="Century Gothic" w:hAnsi="Century Gothic" w:cs="Times New Roman"/>
                                <w:b/>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 Cakrawala (JAMC)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5EE90F" id="Text Box 4" o:spid="_x0000_s1028" type="#_x0000_t202" style="position:absolute;left:0;text-align:left;margin-left:113.9pt;margin-top:14.7pt;width:240.3pt;height:35.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" filled="f" stroked="f">
                <v:textbox>
                  <w:txbxContent>
                    <w:p w14:paraId="285C59CF" w14:textId="0DADC331" w:rsidR="0065081A" w:rsidRPr="00981685" w:rsidRDefault="00F43BAA" w:rsidP="0065081A">
                      <w:pPr>
                        <w:jc w:val="center"/>
                        <w:rPr>
                          <w:rFonts w:ascii="Century Gothic" w:hAnsi="Century Gothic" w:cs="Times New Roman"/>
                          <w:b/>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81685">
                        <w:rPr>
                          <w:rFonts w:ascii="Century Gothic" w:hAnsi="Century Gothic" w:cs="Times New Roman"/>
                          <w:b/>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Accounting Management Journal </w:t>
                      </w:r>
                      <w:r w:rsidR="0065081A" w:rsidRPr="00981685">
                        <w:rPr>
                          <w:rFonts w:ascii="Century Gothic" w:hAnsi="Century Gothic" w:cs="Times New Roman"/>
                          <w:b/>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 Cakrawala (JAMC)</w:t>
                      </w:r>
                    </w:p>
                  </w:txbxContent>
                </v:textbox>
              </v:shape>
            </w:pict>
          </mc:Fallback>
        </mc:AlternateContent>
      </w:r>
      <w:r w:rsidR="00FE01E1">
        <w:rPr>
          <w:rFonts w:ascii="Times New Roman" w:hAnsi="Times New Roman" w:cs="Times New Roman"/>
          <w:sz w:val="14"/>
          <w:szCs w:val="14"/>
        </w:rPr>
        <w:tab/>
      </w:r>
    </w:p>
    <w:p w14:paraId="7DAE4AEA" w14:textId="03B3B273" w:rsidR="00981685" w:rsidRDefault="00981685" w:rsidP="00E21B04">
      <w:pPr>
        <w:spacing w:after="0" w:line="240" w:lineRule="auto"/>
        <w:jc w:val="both"/>
        <w:rPr>
          <w:rFonts w:ascii="Times New Roman" w:hAnsi="Times New Roman" w:cs="Times New Roman"/>
          <w:sz w:val="14"/>
          <w:szCs w:val="14"/>
        </w:rPr>
      </w:pPr>
    </w:p>
    <w:p w14:paraId="2CE1C381" w14:textId="7626F4AA" w:rsidR="00981685" w:rsidRDefault="00981685" w:rsidP="00E21B04">
      <w:pPr>
        <w:spacing w:after="0" w:line="240" w:lineRule="auto"/>
        <w:jc w:val="both"/>
        <w:rPr>
          <w:rFonts w:ascii="Times New Roman" w:hAnsi="Times New Roman" w:cs="Times New Roman"/>
          <w:sz w:val="14"/>
          <w:szCs w:val="14"/>
        </w:rPr>
      </w:pPr>
      <w:r>
        <w:rPr>
          <w:noProof/>
        </w:rPr>
        <mc:AlternateContent>
          <mc:Choice Requires="wps">
            <w:drawing>
              <wp:anchor distT="0" distB="0" distL="114300" distR="114300" simplePos="0" relativeHeight="251684864" behindDoc="0" locked="0" layoutInCell="1" allowOverlap="1" wp14:anchorId="4F54C119" wp14:editId="1969A716">
                <wp:simplePos x="0" y="0"/>
                <wp:positionH relativeFrom="column">
                  <wp:posOffset>1175546</wp:posOffset>
                </wp:positionH>
                <wp:positionV relativeFrom="paragraph">
                  <wp:posOffset>11430</wp:posOffset>
                </wp:positionV>
                <wp:extent cx="1828800" cy="18288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0E712B" w14:textId="77777777" w:rsidR="00981685" w:rsidRPr="002F32A6" w:rsidRDefault="00981685" w:rsidP="00981685">
                            <w:pPr>
                              <w:spacing w:after="0" w:line="240" w:lineRule="auto"/>
                              <w:jc w:val="center"/>
                              <w:rPr>
                                <w:rFonts w:ascii="Century Gothic" w:hAnsi="Century Gothic"/>
                                <w:noProof/>
                                <w:color w:val="000000" w:themeColor="text1"/>
                                <w:sz w:val="14"/>
                                <w:szCs w:val="14"/>
                                <w14:textOutline w14:w="0" w14:cap="flat" w14:cmpd="sng" w14:algn="ctr">
                                  <w14:noFill/>
                                  <w14:prstDash w14:val="solid"/>
                                  <w14:round/>
                                </w14:textOutline>
                              </w:rPr>
                            </w:pPr>
                            <w:r w:rsidRPr="002F32A6">
                              <w:rPr>
                                <w:rFonts w:ascii="Century Gothic" w:hAnsi="Century Gothic"/>
                                <w:noProof/>
                                <w:color w:val="000000" w:themeColor="text1"/>
                                <w:sz w:val="14"/>
                                <w:szCs w:val="14"/>
                                <w14:textOutline w14:w="0" w14:cap="flat" w14:cmpd="sng" w14:algn="ctr">
                                  <w14:noFill/>
                                  <w14:prstDash w14:val="solid"/>
                                  <w14:round/>
                                </w14:textOutline>
                              </w:rPr>
                              <w:t>Journal homepage : https:// cakrawala.stieswadaya.ac.id/cakrawala/index.php/dsn</w:t>
                            </w:r>
                          </w:p>
                          <w:p w14:paraId="23187503" w14:textId="4A285CA2" w:rsidR="00981685" w:rsidRPr="002F32A6" w:rsidRDefault="00981685" w:rsidP="00981685">
                            <w:pPr>
                              <w:spacing w:after="0" w:line="240" w:lineRule="auto"/>
                              <w:jc w:val="center"/>
                              <w:rPr>
                                <w:rFonts w:ascii="Century Gothic" w:hAnsi="Century Gothic"/>
                                <w:noProof/>
                                <w:color w:val="000000" w:themeColor="text1"/>
                                <w:sz w:val="14"/>
                                <w:szCs w:val="14"/>
                                <w14:textOutline w14:w="0" w14:cap="flat" w14:cmpd="sng" w14:algn="ctr">
                                  <w14:noFill/>
                                  <w14:prstDash w14:val="solid"/>
                                  <w14:round/>
                                </w14:textOutline>
                              </w:rPr>
                            </w:pPr>
                            <w:r w:rsidRPr="002F32A6">
                              <w:rPr>
                                <w:rFonts w:ascii="Century Gothic" w:hAnsi="Century Gothic"/>
                                <w:noProof/>
                                <w:color w:val="000000" w:themeColor="text1"/>
                                <w:sz w:val="14"/>
                                <w:szCs w:val="14"/>
                                <w14:textOutline w14:w="0" w14:cap="flat" w14:cmpd="sng" w14:algn="ctr">
                                  <w14:noFill/>
                                  <w14:prstDash w14:val="solid"/>
                                  <w14:round/>
                                </w14:textOutline>
                              </w:rPr>
                              <w:t xml:space="preserve">Published by LP2M.INSTITUT SWADAYA in collaboration </w:t>
                            </w:r>
                          </w:p>
                          <w:p w14:paraId="31CFCA68" w14:textId="7C4DBE57" w:rsidR="00981685" w:rsidRPr="002F32A6" w:rsidRDefault="00981685" w:rsidP="00981685">
                            <w:pPr>
                              <w:spacing w:after="0" w:line="240" w:lineRule="auto"/>
                              <w:jc w:val="center"/>
                              <w:rPr>
                                <w:rFonts w:ascii="Century Gothic" w:hAnsi="Century Gothic"/>
                                <w:noProof/>
                                <w:color w:val="000000" w:themeColor="text1"/>
                                <w:sz w:val="14"/>
                                <w:szCs w:val="14"/>
                                <w14:textOutline w14:w="0" w14:cap="flat" w14:cmpd="sng" w14:algn="ctr">
                                  <w14:noFill/>
                                  <w14:prstDash w14:val="solid"/>
                                  <w14:round/>
                                </w14:textOutline>
                              </w:rPr>
                            </w:pPr>
                            <w:r w:rsidRPr="002F32A6">
                              <w:rPr>
                                <w:rFonts w:ascii="Century Gothic" w:hAnsi="Century Gothic"/>
                                <w:noProof/>
                                <w:color w:val="000000" w:themeColor="text1"/>
                                <w:sz w:val="14"/>
                                <w:szCs w:val="14"/>
                                <w14:textOutline w14:w="0" w14:cap="flat" w14:cmpd="sng" w14:algn="ctr">
                                  <w14:noFill/>
                                  <w14:prstDash w14:val="solid"/>
                                  <w14:round/>
                                </w14:textOutline>
                              </w:rPr>
                              <w:t>with INSTITUTE SWADAYA JAKARTA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F54C119" id="Text Box 19" o:spid="_x0000_s1029" type="#_x0000_t202" style="position:absolute;left:0;text-align:left;margin-left:92.55pt;margin-top:.9pt;width:2in;height:2in;z-index:2516848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" filled="f" stroked="f">
                <v:textbox style="mso-fit-shape-to-text:t">
                  <w:txbxContent>
                    <w:p w14:paraId="760E712B" w14:textId="77777777" w:rsidR="00981685" w:rsidRPr="002F32A6" w:rsidRDefault="00981685" w:rsidP="00981685">
                      <w:pPr>
                        <w:spacing w:after="0" w:line="240" w:lineRule="auto"/>
                        <w:jc w:val="center"/>
                        <w:rPr>
                          <w:rFonts w:ascii="Century Gothic" w:hAnsi="Century Gothic"/>
                          <w:noProof/>
                          <w:color w:val="000000" w:themeColor="text1"/>
                          <w:sz w:val="14"/>
                          <w:szCs w:val="14"/>
                          <w14:textOutline w14:w="0" w14:cap="flat" w14:cmpd="sng" w14:algn="ctr">
                            <w14:noFill/>
                            <w14:prstDash w14:val="solid"/>
                            <w14:round/>
                          </w14:textOutline>
                        </w:rPr>
                      </w:pPr>
                      <w:r w:rsidRPr="002F32A6">
                        <w:rPr>
                          <w:rFonts w:ascii="Century Gothic" w:hAnsi="Century Gothic"/>
                          <w:noProof/>
                          <w:color w:val="000000" w:themeColor="text1"/>
                          <w:sz w:val="14"/>
                          <w:szCs w:val="14"/>
                          <w14:textOutline w14:w="0" w14:cap="flat" w14:cmpd="sng" w14:algn="ctr">
                            <w14:noFill/>
                            <w14:prstDash w14:val="solid"/>
                            <w14:round/>
                          </w14:textOutline>
                        </w:rPr>
                        <w:t>Journal homepage : https:// cakrawala.stieswadaya.ac.id/cakrawala/index.php/dsn</w:t>
                      </w:r>
                    </w:p>
                    <w:p w14:paraId="23187503" w14:textId="4A285CA2" w:rsidR="00981685" w:rsidRPr="002F32A6" w:rsidRDefault="00981685" w:rsidP="00981685">
                      <w:pPr>
                        <w:spacing w:after="0" w:line="240" w:lineRule="auto"/>
                        <w:jc w:val="center"/>
                        <w:rPr>
                          <w:rFonts w:ascii="Century Gothic" w:hAnsi="Century Gothic"/>
                          <w:noProof/>
                          <w:color w:val="000000" w:themeColor="text1"/>
                          <w:sz w:val="14"/>
                          <w:szCs w:val="14"/>
                          <w14:textOutline w14:w="0" w14:cap="flat" w14:cmpd="sng" w14:algn="ctr">
                            <w14:noFill/>
                            <w14:prstDash w14:val="solid"/>
                            <w14:round/>
                          </w14:textOutline>
                        </w:rPr>
                      </w:pPr>
                      <w:r w:rsidRPr="002F32A6">
                        <w:rPr>
                          <w:rFonts w:ascii="Century Gothic" w:hAnsi="Century Gothic"/>
                          <w:noProof/>
                          <w:color w:val="000000" w:themeColor="text1"/>
                          <w:sz w:val="14"/>
                          <w:szCs w:val="14"/>
                          <w14:textOutline w14:w="0" w14:cap="flat" w14:cmpd="sng" w14:algn="ctr">
                            <w14:noFill/>
                            <w14:prstDash w14:val="solid"/>
                            <w14:round/>
                          </w14:textOutline>
                        </w:rPr>
                        <w:t xml:space="preserve">Published by LP2M.INSTITUT SWADAYA in collaboration </w:t>
                      </w:r>
                    </w:p>
                    <w:p w14:paraId="31CFCA68" w14:textId="7C4DBE57" w:rsidR="00981685" w:rsidRPr="002F32A6" w:rsidRDefault="00981685" w:rsidP="00981685">
                      <w:pPr>
                        <w:spacing w:after="0" w:line="240" w:lineRule="auto"/>
                        <w:jc w:val="center"/>
                        <w:rPr>
                          <w:rFonts w:ascii="Century Gothic" w:hAnsi="Century Gothic"/>
                          <w:noProof/>
                          <w:color w:val="000000" w:themeColor="text1"/>
                          <w:sz w:val="14"/>
                          <w:szCs w:val="14"/>
                          <w14:textOutline w14:w="0" w14:cap="flat" w14:cmpd="sng" w14:algn="ctr">
                            <w14:noFill/>
                            <w14:prstDash w14:val="solid"/>
                            <w14:round/>
                          </w14:textOutline>
                        </w:rPr>
                      </w:pPr>
                      <w:r w:rsidRPr="002F32A6">
                        <w:rPr>
                          <w:rFonts w:ascii="Century Gothic" w:hAnsi="Century Gothic"/>
                          <w:noProof/>
                          <w:color w:val="000000" w:themeColor="text1"/>
                          <w:sz w:val="14"/>
                          <w:szCs w:val="14"/>
                          <w14:textOutline w14:w="0" w14:cap="flat" w14:cmpd="sng" w14:algn="ctr">
                            <w14:noFill/>
                            <w14:prstDash w14:val="solid"/>
                            <w14:round/>
                          </w14:textOutline>
                        </w:rPr>
                        <w:t>with INSTITUTE SWADAYA JAKARTA</w:t>
                      </w:r>
                    </w:p>
                  </w:txbxContent>
                </v:textbox>
              </v:shape>
            </w:pict>
          </mc:Fallback>
        </mc:AlternateContent>
      </w:r>
    </w:p>
    <w:p w14:paraId="244A378A" w14:textId="310A614D" w:rsidR="00981685" w:rsidRDefault="00FE01E1" w:rsidP="00FE01E1">
      <w:pPr>
        <w:tabs>
          <w:tab w:val="left" w:pos="1106"/>
        </w:tabs>
        <w:spacing w:after="0" w:line="240" w:lineRule="auto"/>
        <w:jc w:val="both"/>
        <w:rPr>
          <w:rFonts w:ascii="Times New Roman" w:hAnsi="Times New Roman" w:cs="Times New Roman"/>
          <w:sz w:val="14"/>
          <w:szCs w:val="14"/>
        </w:rPr>
      </w:pPr>
      <w:r>
        <w:rPr>
          <w:rFonts w:ascii="Times New Roman" w:hAnsi="Times New Roman" w:cs="Times New Roman"/>
          <w:sz w:val="14"/>
          <w:szCs w:val="14"/>
        </w:rPr>
        <w:tab/>
      </w:r>
    </w:p>
    <w:p w14:paraId="3DDDCF15" w14:textId="4F4E2622" w:rsidR="00981685" w:rsidRDefault="00981685" w:rsidP="00E21B04">
      <w:pPr>
        <w:spacing w:after="0" w:line="240" w:lineRule="auto"/>
        <w:jc w:val="both"/>
        <w:rPr>
          <w:rFonts w:ascii="Times New Roman" w:hAnsi="Times New Roman" w:cs="Times New Roman"/>
          <w:sz w:val="14"/>
          <w:szCs w:val="14"/>
        </w:rPr>
      </w:pPr>
    </w:p>
    <w:p w14:paraId="178EE294" w14:textId="310A9634" w:rsidR="00981685" w:rsidRDefault="00981685" w:rsidP="00E21B04">
      <w:pPr>
        <w:spacing w:after="0" w:line="240" w:lineRule="auto"/>
        <w:jc w:val="both"/>
        <w:rPr>
          <w:rFonts w:ascii="Times New Roman" w:hAnsi="Times New Roman" w:cs="Times New Roman"/>
          <w:sz w:val="14"/>
          <w:szCs w:val="14"/>
        </w:rPr>
      </w:pPr>
    </w:p>
    <w:p w14:paraId="06699027" w14:textId="17A5EDA4" w:rsidR="00E21B04" w:rsidRDefault="00E55204" w:rsidP="00E21B04">
      <w:pPr>
        <w:spacing w:after="0" w:line="240" w:lineRule="auto"/>
        <w:jc w:val="both"/>
        <w:rPr>
          <w:rFonts w:ascii="Times New Roman" w:hAnsi="Times New Roman" w:cs="Times New Roman"/>
          <w:sz w:val="14"/>
          <w:szCs w:val="14"/>
        </w:rPr>
      </w:pPr>
      <w:r w:rsidRPr="00E21B04">
        <w:rPr>
          <w:noProof/>
          <w:sz w:val="16"/>
          <w:szCs w:val="16"/>
        </w:rPr>
        <mc:AlternateContent>
          <mc:Choice Requires="wps">
            <w:drawing>
              <wp:anchor distT="0" distB="0" distL="114300" distR="114300" simplePos="0" relativeHeight="251667456" behindDoc="0" locked="0" layoutInCell="1" allowOverlap="1" wp14:anchorId="3333F4CD" wp14:editId="397F16C4">
                <wp:simplePos x="0" y="0"/>
                <wp:positionH relativeFrom="column">
                  <wp:posOffset>-30145</wp:posOffset>
                </wp:positionH>
                <wp:positionV relativeFrom="paragraph">
                  <wp:posOffset>93973</wp:posOffset>
                </wp:positionV>
                <wp:extent cx="5755696"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5755696" cy="0"/>
                        </a:xfrm>
                        <a:prstGeom prst="line">
                          <a:avLst/>
                        </a:prstGeom>
                        <a:ln cmpd="dbl"/>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081808E5" id="Straight Connector 9"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5pt,7.4pt" to="450.8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" strokecolor="black [3200]" strokeweight="1.5pt">
                <v:stroke linestyle="thinThin" joinstyle="miter"/>
              </v:line>
            </w:pict>
          </mc:Fallback>
        </mc:AlternateContent>
      </w:r>
    </w:p>
    <w:p w14:paraId="19A4DB64" w14:textId="05915271" w:rsidR="00E21B04" w:rsidRDefault="00E21B04" w:rsidP="00E21B04">
      <w:pPr>
        <w:spacing w:after="0" w:line="240" w:lineRule="auto"/>
        <w:jc w:val="both"/>
        <w:rPr>
          <w:rFonts w:ascii="Times New Roman" w:hAnsi="Times New Roman" w:cs="Times New Roman"/>
          <w:sz w:val="14"/>
          <w:szCs w:val="14"/>
        </w:rPr>
      </w:pPr>
    </w:p>
    <w:p w14:paraId="50F68C9B" w14:textId="317E20E8" w:rsidR="00E21B04" w:rsidRDefault="00E21B04" w:rsidP="00E21B04">
      <w:pPr>
        <w:spacing w:after="0" w:line="240" w:lineRule="auto"/>
        <w:jc w:val="both"/>
        <w:rPr>
          <w:rFonts w:ascii="Times New Roman" w:hAnsi="Times New Roman" w:cs="Times New Roman"/>
          <w:sz w:val="14"/>
          <w:szCs w:val="14"/>
        </w:rPr>
      </w:pPr>
    </w:p>
    <w:p w14:paraId="3C0B895C" w14:textId="77777777" w:rsidR="000111EE" w:rsidRDefault="000111EE" w:rsidP="00E21B04">
      <w:pPr>
        <w:spacing w:after="0" w:line="240" w:lineRule="auto"/>
        <w:jc w:val="both"/>
        <w:rPr>
          <w:rFonts w:ascii="Times New Roman" w:hAnsi="Times New Roman" w:cs="Times New Roman"/>
          <w:b/>
          <w:bCs/>
          <w:sz w:val="28"/>
          <w:szCs w:val="28"/>
        </w:rPr>
      </w:pPr>
      <w:r w:rsidRPr="000111EE">
        <w:rPr>
          <w:rFonts w:ascii="Times New Roman" w:hAnsi="Times New Roman" w:cs="Times New Roman"/>
          <w:b/>
          <w:bCs/>
          <w:sz w:val="28"/>
          <w:szCs w:val="28"/>
        </w:rPr>
        <w:t>Title ( 15 large said maximum use of the letter in early 14pt ( said ), times new roman, center, bold )</w:t>
      </w:r>
    </w:p>
    <w:p w14:paraId="72930F66" w14:textId="10B99EBE" w:rsidR="00E21B04" w:rsidRDefault="0070478C" w:rsidP="00E21B04">
      <w:pPr>
        <w:spacing w:after="0" w:line="240" w:lineRule="auto"/>
        <w:jc w:val="both"/>
        <w:rPr>
          <w:rFonts w:ascii="Times New Roman" w:hAnsi="Times New Roman" w:cs="Times New Roman"/>
          <w:sz w:val="24"/>
          <w:szCs w:val="24"/>
        </w:rPr>
      </w:pPr>
      <w:r w:rsidRPr="0070478C">
        <w:rPr>
          <w:rFonts w:ascii="Times New Roman" w:hAnsi="Times New Roman" w:cs="Times New Roman"/>
          <w:sz w:val="24"/>
          <w:szCs w:val="24"/>
        </w:rPr>
        <w:t>First Author</w:t>
      </w:r>
      <w:r>
        <w:rPr>
          <w:rFonts w:ascii="Times New Roman" w:hAnsi="Times New Roman" w:cs="Times New Roman"/>
          <w:sz w:val="24"/>
          <w:szCs w:val="24"/>
        </w:rPr>
        <w:t xml:space="preserve"> </w:t>
      </w:r>
      <w:r w:rsidRPr="0070478C">
        <w:rPr>
          <w:rFonts w:ascii="Times New Roman" w:hAnsi="Times New Roman" w:cs="Times New Roman"/>
          <w:sz w:val="24"/>
          <w:szCs w:val="24"/>
          <w:vertAlign w:val="superscript"/>
        </w:rPr>
        <w:t>a*</w:t>
      </w:r>
      <w:r>
        <w:rPr>
          <w:rFonts w:ascii="Times New Roman" w:hAnsi="Times New Roman" w:cs="Times New Roman"/>
          <w:sz w:val="24"/>
          <w:szCs w:val="24"/>
        </w:rPr>
        <w:t xml:space="preserve"> </w:t>
      </w:r>
      <w:r w:rsidRPr="0070478C">
        <w:rPr>
          <w:rFonts w:ascii="Times New Roman" w:hAnsi="Times New Roman" w:cs="Times New Roman"/>
          <w:sz w:val="24"/>
          <w:szCs w:val="24"/>
        </w:rPr>
        <w:t>Second Author</w:t>
      </w:r>
      <w:r>
        <w:rPr>
          <w:rFonts w:ascii="Times New Roman" w:hAnsi="Times New Roman" w:cs="Times New Roman"/>
          <w:sz w:val="24"/>
          <w:szCs w:val="24"/>
        </w:rPr>
        <w:t xml:space="preserve"> </w:t>
      </w:r>
      <w:r w:rsidR="006A66A9">
        <w:rPr>
          <w:rFonts w:ascii="Times New Roman" w:hAnsi="Times New Roman" w:cs="Times New Roman"/>
          <w:sz w:val="24"/>
          <w:szCs w:val="24"/>
          <w:vertAlign w:val="superscript"/>
        </w:rPr>
        <w:t>b</w:t>
      </w:r>
      <w:r w:rsidRPr="0070478C">
        <w:rPr>
          <w:rFonts w:ascii="Times New Roman" w:hAnsi="Times New Roman" w:cs="Times New Roman"/>
          <w:sz w:val="24"/>
          <w:szCs w:val="24"/>
          <w:vertAlign w:val="superscript"/>
        </w:rPr>
        <w:t>*</w:t>
      </w:r>
      <w:r>
        <w:rPr>
          <w:rFonts w:ascii="Times New Roman" w:hAnsi="Times New Roman" w:cs="Times New Roman"/>
          <w:sz w:val="24"/>
          <w:szCs w:val="24"/>
        </w:rPr>
        <w:t xml:space="preserve"> </w:t>
      </w:r>
      <w:r w:rsidRPr="0070478C">
        <w:rPr>
          <w:rFonts w:ascii="Times New Roman" w:hAnsi="Times New Roman" w:cs="Times New Roman"/>
          <w:sz w:val="24"/>
          <w:szCs w:val="24"/>
        </w:rPr>
        <w:t>Third Author</w:t>
      </w:r>
      <w:r>
        <w:rPr>
          <w:rFonts w:ascii="Times New Roman" w:hAnsi="Times New Roman" w:cs="Times New Roman"/>
          <w:sz w:val="24"/>
          <w:szCs w:val="24"/>
        </w:rPr>
        <w:t xml:space="preserve"> </w:t>
      </w:r>
      <w:r w:rsidR="006A66A9">
        <w:rPr>
          <w:rFonts w:ascii="Times New Roman" w:hAnsi="Times New Roman" w:cs="Times New Roman"/>
          <w:sz w:val="24"/>
          <w:szCs w:val="24"/>
          <w:vertAlign w:val="superscript"/>
        </w:rPr>
        <w:t>c</w:t>
      </w:r>
      <w:r w:rsidRPr="0070478C">
        <w:rPr>
          <w:rFonts w:ascii="Times New Roman" w:hAnsi="Times New Roman" w:cs="Times New Roman"/>
          <w:sz w:val="24"/>
          <w:szCs w:val="24"/>
          <w:vertAlign w:val="superscript"/>
        </w:rPr>
        <w:t>*</w:t>
      </w:r>
      <w:r>
        <w:rPr>
          <w:rFonts w:ascii="Times New Roman" w:hAnsi="Times New Roman" w:cs="Times New Roman"/>
          <w:sz w:val="24"/>
          <w:szCs w:val="24"/>
        </w:rPr>
        <w:t xml:space="preserve">  (</w:t>
      </w:r>
      <w:r w:rsidRPr="0070478C">
        <w:rPr>
          <w:rFonts w:ascii="Times New Roman" w:hAnsi="Times New Roman" w:cs="Times New Roman"/>
          <w:sz w:val="24"/>
          <w:szCs w:val="24"/>
        </w:rPr>
        <w:t>1</w:t>
      </w:r>
      <w:r>
        <w:rPr>
          <w:rFonts w:ascii="Times New Roman" w:hAnsi="Times New Roman" w:cs="Times New Roman"/>
          <w:sz w:val="24"/>
          <w:szCs w:val="24"/>
        </w:rPr>
        <w:t>2</w:t>
      </w:r>
      <w:r w:rsidRPr="0070478C">
        <w:rPr>
          <w:rFonts w:ascii="Times New Roman" w:hAnsi="Times New Roman" w:cs="Times New Roman"/>
          <w:sz w:val="24"/>
          <w:szCs w:val="24"/>
        </w:rPr>
        <w:t>pt Time New Roman</w:t>
      </w:r>
      <w:r>
        <w:rPr>
          <w:rFonts w:ascii="Times New Roman" w:hAnsi="Times New Roman" w:cs="Times New Roman"/>
          <w:sz w:val="24"/>
          <w:szCs w:val="24"/>
        </w:rPr>
        <w:t xml:space="preserve"> </w:t>
      </w:r>
      <w:r w:rsidRPr="0070478C">
        <w:rPr>
          <w:rFonts w:ascii="Times New Roman" w:hAnsi="Times New Roman" w:cs="Times New Roman"/>
          <w:sz w:val="24"/>
          <w:szCs w:val="24"/>
        </w:rPr>
        <w:t>No Degree</w:t>
      </w:r>
      <w:r>
        <w:rPr>
          <w:rFonts w:ascii="Times New Roman" w:hAnsi="Times New Roman" w:cs="Times New Roman"/>
          <w:sz w:val="24"/>
          <w:szCs w:val="24"/>
        </w:rPr>
        <w:t>)</w:t>
      </w:r>
    </w:p>
    <w:p w14:paraId="511F199F" w14:textId="50542978" w:rsidR="0070478C" w:rsidRDefault="0070478C" w:rsidP="00E21B04">
      <w:pPr>
        <w:spacing w:after="0" w:line="240" w:lineRule="auto"/>
        <w:jc w:val="both"/>
        <w:rPr>
          <w:rFonts w:ascii="Times New Roman" w:hAnsi="Times New Roman" w:cs="Times New Roman"/>
          <w:sz w:val="24"/>
          <w:szCs w:val="24"/>
        </w:rPr>
      </w:pPr>
      <w:bookmarkStart w:id="0" w:name="_Hlk121989613"/>
      <w:r w:rsidRPr="0070478C">
        <w:rPr>
          <w:rFonts w:ascii="Times New Roman" w:hAnsi="Times New Roman" w:cs="Times New Roman"/>
          <w:sz w:val="24"/>
          <w:szCs w:val="24"/>
          <w:vertAlign w:val="superscript"/>
        </w:rPr>
        <w:t>a</w:t>
      </w:r>
      <w:r>
        <w:rPr>
          <w:rFonts w:ascii="Times New Roman" w:hAnsi="Times New Roman" w:cs="Times New Roman"/>
          <w:sz w:val="24"/>
          <w:szCs w:val="24"/>
        </w:rPr>
        <w:t xml:space="preserve"> Departement Of Metallurgical and Material Engineeering &amp; Centre Of Nanotechnology, Indonesia Institute of Technology Roorkee, Roorkee 247667, Indonesian</w:t>
      </w:r>
    </w:p>
    <w:bookmarkEnd w:id="0"/>
    <w:p w14:paraId="66360D6D" w14:textId="1FF392F2" w:rsidR="0070478C" w:rsidRPr="0070478C" w:rsidRDefault="0070478C" w:rsidP="00E21B04">
      <w:pPr>
        <w:spacing w:after="0" w:line="240" w:lineRule="auto"/>
        <w:jc w:val="both"/>
        <w:rPr>
          <w:rFonts w:ascii="Times New Roman" w:hAnsi="Times New Roman" w:cs="Times New Roman"/>
          <w:sz w:val="24"/>
          <w:szCs w:val="24"/>
        </w:rPr>
      </w:pPr>
      <w:r w:rsidRPr="0070478C">
        <w:rPr>
          <w:rFonts w:ascii="Times New Roman" w:hAnsi="Times New Roman" w:cs="Times New Roman"/>
          <w:sz w:val="24"/>
          <w:szCs w:val="24"/>
          <w:vertAlign w:val="superscript"/>
        </w:rPr>
        <w:t>a</w:t>
      </w:r>
      <w:r w:rsidR="006A66A9">
        <w:rPr>
          <w:rFonts w:ascii="Times New Roman" w:hAnsi="Times New Roman" w:cs="Times New Roman"/>
          <w:sz w:val="24"/>
          <w:szCs w:val="24"/>
          <w:vertAlign w:val="superscript"/>
        </w:rPr>
        <w:t>,b,c</w:t>
      </w:r>
      <w:r w:rsidRPr="0070478C">
        <w:rPr>
          <w:rFonts w:ascii="Times New Roman" w:hAnsi="Times New Roman" w:cs="Times New Roman"/>
          <w:sz w:val="24"/>
          <w:szCs w:val="24"/>
        </w:rPr>
        <w:t xml:space="preserve"> </w:t>
      </w:r>
      <w:r w:rsidR="006A66A9" w:rsidRPr="006A66A9">
        <w:t xml:space="preserve"> </w:t>
      </w:r>
      <w:r w:rsidR="006A66A9" w:rsidRPr="006A66A9">
        <w:rPr>
          <w:rFonts w:ascii="Times New Roman" w:hAnsi="Times New Roman" w:cs="Times New Roman"/>
          <w:sz w:val="24"/>
          <w:szCs w:val="24"/>
        </w:rPr>
        <w:t>Email writer correspondence xxx: ayyy.ac.id ( 12pt, times new roman, center, italik )</w:t>
      </w:r>
    </w:p>
    <w:p w14:paraId="5FC2C177" w14:textId="27DAC2E5" w:rsidR="00E21B04" w:rsidRDefault="00E21B04" w:rsidP="00E21B04">
      <w:pPr>
        <w:spacing w:after="0" w:line="240" w:lineRule="auto"/>
        <w:jc w:val="both"/>
        <w:rPr>
          <w:rFonts w:ascii="Times New Roman" w:hAnsi="Times New Roman" w:cs="Times New Roman"/>
          <w:sz w:val="14"/>
          <w:szCs w:val="14"/>
        </w:rPr>
      </w:pPr>
    </w:p>
    <w:p w14:paraId="7A53832F" w14:textId="58F69312" w:rsidR="00E21B04" w:rsidRDefault="001936B4" w:rsidP="00E21B04">
      <w:pPr>
        <w:spacing w:after="0" w:line="240" w:lineRule="auto"/>
        <w:jc w:val="both"/>
        <w:rPr>
          <w:rFonts w:ascii="Times New Roman" w:hAnsi="Times New Roman" w:cs="Times New Roman"/>
          <w:sz w:val="14"/>
          <w:szCs w:val="14"/>
        </w:rPr>
      </w:pPr>
      <w:r w:rsidRPr="00E21B04">
        <w:rPr>
          <w:noProof/>
          <w:sz w:val="16"/>
          <w:szCs w:val="16"/>
        </w:rPr>
        <mc:AlternateContent>
          <mc:Choice Requires="wps">
            <w:drawing>
              <wp:anchor distT="0" distB="0" distL="114300" distR="114300" simplePos="0" relativeHeight="251672576" behindDoc="0" locked="0" layoutInCell="1" allowOverlap="1" wp14:anchorId="2DE6AD20" wp14:editId="53BFF2D6">
                <wp:simplePos x="0" y="0"/>
                <wp:positionH relativeFrom="column">
                  <wp:posOffset>-26670</wp:posOffset>
                </wp:positionH>
                <wp:positionV relativeFrom="paragraph">
                  <wp:posOffset>38413</wp:posOffset>
                </wp:positionV>
                <wp:extent cx="5755640"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575564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59F142" id="Straight Connector 14"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pt,3pt" to="451.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" strokecolor="black [3200]" strokeweight=".5pt">
                <v:stroke joinstyle="miter"/>
              </v:line>
            </w:pict>
          </mc:Fallback>
        </mc:AlternateContent>
      </w:r>
    </w:p>
    <w:p w14:paraId="582E1370" w14:textId="438A2022" w:rsidR="00E21B04" w:rsidRDefault="00E21B04" w:rsidP="00E21B04">
      <w:pPr>
        <w:spacing w:after="0" w:line="240" w:lineRule="auto"/>
        <w:jc w:val="both"/>
        <w:rPr>
          <w:rFonts w:ascii="Times New Roman" w:hAnsi="Times New Roman" w:cs="Times New Roman"/>
          <w:sz w:val="14"/>
          <w:szCs w:val="14"/>
        </w:rPr>
      </w:pPr>
    </w:p>
    <w:p w14:paraId="48C5CA79" w14:textId="4DF4F94D" w:rsidR="00E21B04" w:rsidRPr="006C2C49" w:rsidRDefault="006C2C49" w:rsidP="00E21B04">
      <w:pPr>
        <w:spacing w:after="0" w:line="240" w:lineRule="auto"/>
        <w:jc w:val="both"/>
        <w:rPr>
          <w:rFonts w:ascii="Times New Roman" w:hAnsi="Times New Roman" w:cs="Times New Roman"/>
          <w:sz w:val="24"/>
          <w:szCs w:val="24"/>
        </w:rPr>
      </w:pPr>
      <w:r w:rsidRPr="006C2C49">
        <w:rPr>
          <w:rFonts w:ascii="Times New Roman" w:hAnsi="Times New Roman" w:cs="Times New Roman"/>
          <w:sz w:val="24"/>
          <w:szCs w:val="24"/>
        </w:rPr>
        <w:t xml:space="preserve">A R T I C L E   I N F O </w:t>
      </w:r>
      <w:r w:rsidRPr="006C2C49">
        <w:rPr>
          <w:rFonts w:ascii="Times New Roman" w:hAnsi="Times New Roman" w:cs="Times New Roman"/>
          <w:sz w:val="24"/>
          <w:szCs w:val="24"/>
        </w:rPr>
        <w:tab/>
      </w:r>
      <w:r w:rsidRPr="006C2C49">
        <w:rPr>
          <w:rFonts w:ascii="Times New Roman" w:hAnsi="Times New Roman" w:cs="Times New Roman"/>
          <w:sz w:val="24"/>
          <w:szCs w:val="24"/>
        </w:rPr>
        <w:tab/>
      </w:r>
      <w:r w:rsidRPr="006C2C49">
        <w:rPr>
          <w:rFonts w:ascii="Times New Roman" w:hAnsi="Times New Roman" w:cs="Times New Roman"/>
          <w:sz w:val="24"/>
          <w:szCs w:val="24"/>
        </w:rPr>
        <w:tab/>
        <w:t>A B S T R A C T</w:t>
      </w:r>
    </w:p>
    <w:p w14:paraId="1839B571" w14:textId="4A0CCBEC" w:rsidR="006C2C49" w:rsidRDefault="006C2C49" w:rsidP="00E21B04">
      <w:pPr>
        <w:spacing w:after="0" w:line="240" w:lineRule="auto"/>
        <w:jc w:val="both"/>
        <w:rPr>
          <w:rFonts w:ascii="Times New Roman" w:hAnsi="Times New Roman" w:cs="Times New Roman"/>
          <w:sz w:val="14"/>
          <w:szCs w:val="14"/>
        </w:rPr>
      </w:pPr>
      <w:r w:rsidRPr="00E21B04">
        <w:rPr>
          <w:noProof/>
          <w:sz w:val="16"/>
          <w:szCs w:val="16"/>
        </w:rPr>
        <mc:AlternateContent>
          <mc:Choice Requires="wps">
            <w:drawing>
              <wp:anchor distT="0" distB="0" distL="114300" distR="114300" simplePos="0" relativeHeight="251674624" behindDoc="0" locked="0" layoutInCell="1" allowOverlap="1" wp14:anchorId="0EB83E2C" wp14:editId="121A09DB">
                <wp:simplePos x="0" y="0"/>
                <wp:positionH relativeFrom="column">
                  <wp:posOffset>-22860</wp:posOffset>
                </wp:positionH>
                <wp:positionV relativeFrom="paragraph">
                  <wp:posOffset>84150</wp:posOffset>
                </wp:positionV>
                <wp:extent cx="5755640"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57556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21FB02A8" id="Straight Connector 15"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6.65pt" to="451.4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" strokecolor="windowText" strokeweight=".5pt">
                <v:stroke joinstyle="miter"/>
              </v:line>
            </w:pict>
          </mc:Fallback>
        </mc:AlternateContent>
      </w:r>
    </w:p>
    <w:p w14:paraId="092B3DD3" w14:textId="2B0EE2F4" w:rsidR="006C2C49" w:rsidRDefault="006C2C49" w:rsidP="00E21B04">
      <w:pPr>
        <w:spacing w:after="0" w:line="240" w:lineRule="auto"/>
        <w:jc w:val="both"/>
        <w:rPr>
          <w:rFonts w:ascii="Times New Roman" w:hAnsi="Times New Roman" w:cs="Times New Roman"/>
          <w:sz w:val="14"/>
          <w:szCs w:val="14"/>
        </w:rPr>
      </w:pPr>
    </w:p>
    <w:p w14:paraId="75257A10" w14:textId="77777777" w:rsidR="00B33A35" w:rsidRDefault="00B33A35" w:rsidP="00E21B04">
      <w:pPr>
        <w:spacing w:after="0" w:line="240" w:lineRule="auto"/>
        <w:jc w:val="both"/>
        <w:rPr>
          <w:rFonts w:ascii="Times New Roman" w:hAnsi="Times New Roman" w:cs="Times New Roman"/>
          <w:sz w:val="14"/>
          <w:szCs w:val="14"/>
        </w:rPr>
      </w:pPr>
    </w:p>
    <w:p w14:paraId="341B8C2D" w14:textId="77777777" w:rsidR="00D810BF" w:rsidRDefault="00D810BF" w:rsidP="00E21B04">
      <w:pPr>
        <w:spacing w:after="0" w:line="240" w:lineRule="auto"/>
        <w:jc w:val="both"/>
        <w:rPr>
          <w:rFonts w:ascii="Times New Roman" w:hAnsi="Times New Roman" w:cs="Times New Roman"/>
          <w:sz w:val="18"/>
          <w:szCs w:val="18"/>
        </w:rPr>
        <w:sectPr w:rsidR="00D810BF" w:rsidSect="00E55204">
          <w:footerReference w:type="default" r:id="rId14"/>
          <w:pgSz w:w="11906" w:h="16838" w:code="9"/>
          <w:pgMar w:top="1440" w:right="1440" w:bottom="1440" w:left="1440" w:header="708" w:footer="708" w:gutter="0"/>
          <w:cols w:space="708"/>
          <w:docGrid w:linePitch="360"/>
        </w:sectPr>
      </w:pPr>
    </w:p>
    <w:p w14:paraId="334A5085" w14:textId="4BFEB627" w:rsidR="006C2C49" w:rsidRPr="006C2C49" w:rsidRDefault="006C2C49" w:rsidP="00E21B04">
      <w:pPr>
        <w:spacing w:after="0" w:line="240" w:lineRule="auto"/>
        <w:jc w:val="both"/>
        <w:rPr>
          <w:rFonts w:ascii="Times New Roman" w:hAnsi="Times New Roman" w:cs="Times New Roman"/>
          <w:sz w:val="18"/>
          <w:szCs w:val="18"/>
        </w:rPr>
      </w:pPr>
      <w:r w:rsidRPr="006C2C49">
        <w:rPr>
          <w:rFonts w:ascii="Times New Roman" w:hAnsi="Times New Roman" w:cs="Times New Roman"/>
          <w:sz w:val="18"/>
          <w:szCs w:val="18"/>
        </w:rPr>
        <w:t>Article history :</w:t>
      </w:r>
    </w:p>
    <w:p w14:paraId="1B411F46" w14:textId="106A3908" w:rsidR="006C2C49" w:rsidRPr="006C2C49" w:rsidRDefault="006C2C49" w:rsidP="00E21B04">
      <w:pPr>
        <w:spacing w:after="0" w:line="240" w:lineRule="auto"/>
        <w:jc w:val="both"/>
        <w:rPr>
          <w:rFonts w:ascii="Times New Roman" w:hAnsi="Times New Roman" w:cs="Times New Roman"/>
          <w:sz w:val="18"/>
          <w:szCs w:val="18"/>
        </w:rPr>
      </w:pPr>
      <w:r w:rsidRPr="006C2C49">
        <w:rPr>
          <w:rFonts w:ascii="Times New Roman" w:hAnsi="Times New Roman" w:cs="Times New Roman"/>
          <w:sz w:val="18"/>
          <w:szCs w:val="18"/>
        </w:rPr>
        <w:t>Received 1 Januari 2023</w:t>
      </w:r>
    </w:p>
    <w:p w14:paraId="736B5B4A" w14:textId="55117BD1" w:rsidR="006C2C49" w:rsidRPr="006C2C49" w:rsidRDefault="006C2C49" w:rsidP="00E21B04">
      <w:pPr>
        <w:spacing w:after="0" w:line="240" w:lineRule="auto"/>
        <w:jc w:val="both"/>
        <w:rPr>
          <w:rFonts w:ascii="Times New Roman" w:hAnsi="Times New Roman" w:cs="Times New Roman"/>
          <w:sz w:val="18"/>
          <w:szCs w:val="18"/>
        </w:rPr>
      </w:pPr>
      <w:r w:rsidRPr="006C2C49">
        <w:rPr>
          <w:rFonts w:ascii="Times New Roman" w:hAnsi="Times New Roman" w:cs="Times New Roman"/>
          <w:sz w:val="18"/>
          <w:szCs w:val="18"/>
        </w:rPr>
        <w:t xml:space="preserve">Received in revised from </w:t>
      </w:r>
    </w:p>
    <w:p w14:paraId="6C5FF829" w14:textId="52660748" w:rsidR="006C2C49" w:rsidRPr="006C2C49" w:rsidRDefault="006C2C49" w:rsidP="00E21B04">
      <w:pPr>
        <w:spacing w:after="0" w:line="240" w:lineRule="auto"/>
        <w:jc w:val="both"/>
        <w:rPr>
          <w:rFonts w:ascii="Times New Roman" w:hAnsi="Times New Roman" w:cs="Times New Roman"/>
          <w:sz w:val="18"/>
          <w:szCs w:val="18"/>
        </w:rPr>
      </w:pPr>
      <w:r w:rsidRPr="006C2C49">
        <w:rPr>
          <w:rFonts w:ascii="Times New Roman" w:hAnsi="Times New Roman" w:cs="Times New Roman"/>
          <w:sz w:val="18"/>
          <w:szCs w:val="18"/>
        </w:rPr>
        <w:t>1juli 2023</w:t>
      </w:r>
    </w:p>
    <w:p w14:paraId="23F220C7" w14:textId="10FF4887" w:rsidR="006C2C49" w:rsidRDefault="006C2C49" w:rsidP="00E21B04">
      <w:pPr>
        <w:spacing w:after="0" w:line="240" w:lineRule="auto"/>
        <w:jc w:val="both"/>
        <w:rPr>
          <w:rFonts w:ascii="Times New Roman" w:hAnsi="Times New Roman" w:cs="Times New Roman"/>
          <w:sz w:val="18"/>
          <w:szCs w:val="18"/>
        </w:rPr>
      </w:pPr>
      <w:r w:rsidRPr="006C2C49">
        <w:rPr>
          <w:rFonts w:ascii="Times New Roman" w:hAnsi="Times New Roman" w:cs="Times New Roman"/>
          <w:sz w:val="18"/>
          <w:szCs w:val="18"/>
        </w:rPr>
        <w:t>Accepted 1 Agustus 2023</w:t>
      </w:r>
    </w:p>
    <w:p w14:paraId="2C8E2A3A" w14:textId="5169B5AC" w:rsidR="00984851" w:rsidRPr="006C2C49" w:rsidRDefault="00984851" w:rsidP="00E21B04">
      <w:pPr>
        <w:spacing w:after="0" w:line="240" w:lineRule="auto"/>
        <w:jc w:val="both"/>
        <w:rPr>
          <w:rFonts w:ascii="Times New Roman" w:hAnsi="Times New Roman" w:cs="Times New Roman"/>
          <w:sz w:val="18"/>
          <w:szCs w:val="18"/>
        </w:rPr>
      </w:pPr>
      <w:r>
        <w:rPr>
          <w:rFonts w:ascii="Times New Roman" w:hAnsi="Times New Roman" w:cs="Times New Roman"/>
          <w:sz w:val="18"/>
          <w:szCs w:val="18"/>
        </w:rPr>
        <w:t>Vol.27 No.1 (202</w:t>
      </w:r>
      <w:r w:rsidR="00E40C45">
        <w:rPr>
          <w:rFonts w:ascii="Times New Roman" w:hAnsi="Times New Roman" w:cs="Times New Roman"/>
          <w:sz w:val="18"/>
          <w:szCs w:val="18"/>
        </w:rPr>
        <w:t>3</w:t>
      </w:r>
      <w:r>
        <w:rPr>
          <w:rFonts w:ascii="Times New Roman" w:hAnsi="Times New Roman" w:cs="Times New Roman"/>
          <w:sz w:val="18"/>
          <w:szCs w:val="18"/>
        </w:rPr>
        <w:t>)</w:t>
      </w:r>
    </w:p>
    <w:p w14:paraId="26602DDC" w14:textId="5E2029A0" w:rsidR="006C2C49" w:rsidRDefault="00A64BC0" w:rsidP="00E21B04">
      <w:pPr>
        <w:spacing w:after="0" w:line="240" w:lineRule="auto"/>
        <w:jc w:val="both"/>
        <w:rPr>
          <w:rFonts w:ascii="Times New Roman" w:hAnsi="Times New Roman" w:cs="Times New Roman"/>
          <w:sz w:val="14"/>
          <w:szCs w:val="14"/>
        </w:rPr>
      </w:pPr>
      <w:r>
        <w:rPr>
          <w:rFonts w:ascii="Times New Roman" w:hAnsi="Times New Roman" w:cs="Times New Roman"/>
          <w:noProof/>
          <w:sz w:val="14"/>
          <w:szCs w:val="14"/>
        </w:rPr>
        <mc:AlternateContent>
          <mc:Choice Requires="wps">
            <w:drawing>
              <wp:anchor distT="0" distB="0" distL="114300" distR="114300" simplePos="0" relativeHeight="251677696" behindDoc="0" locked="0" layoutInCell="1" allowOverlap="1" wp14:anchorId="12E9BC1D" wp14:editId="757DE4C4">
                <wp:simplePos x="0" y="0"/>
                <wp:positionH relativeFrom="column">
                  <wp:posOffset>-19050</wp:posOffset>
                </wp:positionH>
                <wp:positionV relativeFrom="paragraph">
                  <wp:posOffset>73025</wp:posOffset>
                </wp:positionV>
                <wp:extent cx="1981200"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1981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052912" id="Straight Connector 17"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5pt,5.75pt" to="154.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" strokecolor="black [3200]" strokeweight=".5pt">
                <v:stroke joinstyle="miter"/>
              </v:line>
            </w:pict>
          </mc:Fallback>
        </mc:AlternateContent>
      </w:r>
    </w:p>
    <w:p w14:paraId="783EC9CF" w14:textId="1B7BBB8A" w:rsidR="006C2C49" w:rsidRPr="00A64BC0" w:rsidRDefault="006C2C49" w:rsidP="00E21B04">
      <w:pPr>
        <w:spacing w:after="0" w:line="240" w:lineRule="auto"/>
        <w:jc w:val="both"/>
        <w:rPr>
          <w:rFonts w:ascii="Times New Roman" w:hAnsi="Times New Roman" w:cs="Times New Roman"/>
          <w:sz w:val="8"/>
          <w:szCs w:val="8"/>
        </w:rPr>
      </w:pPr>
    </w:p>
    <w:p w14:paraId="3225BDF9" w14:textId="1052C149" w:rsidR="00D810BF" w:rsidRPr="00A64BC0" w:rsidRDefault="00A64BC0" w:rsidP="00D810BF">
      <w:pPr>
        <w:spacing w:after="0" w:line="240" w:lineRule="auto"/>
        <w:jc w:val="both"/>
        <w:rPr>
          <w:rFonts w:ascii="Times New Roman" w:hAnsi="Times New Roman" w:cs="Times New Roman"/>
          <w:sz w:val="18"/>
          <w:szCs w:val="18"/>
        </w:rPr>
      </w:pPr>
      <w:r w:rsidRPr="00A64BC0">
        <w:rPr>
          <w:rFonts w:ascii="Times New Roman" w:hAnsi="Times New Roman" w:cs="Times New Roman"/>
          <w:sz w:val="18"/>
          <w:szCs w:val="18"/>
        </w:rPr>
        <w:t>Keywords</w:t>
      </w:r>
      <w:r w:rsidR="00B33A35">
        <w:rPr>
          <w:rFonts w:ascii="Times New Roman" w:hAnsi="Times New Roman" w:cs="Times New Roman"/>
          <w:sz w:val="18"/>
          <w:szCs w:val="18"/>
        </w:rPr>
        <w:t xml:space="preserve"> : </w:t>
      </w:r>
    </w:p>
    <w:p w14:paraId="6737C65E" w14:textId="5A910E87" w:rsidR="00D810BF" w:rsidRPr="00A64BC0" w:rsidRDefault="00A64BC0" w:rsidP="00A64BC0">
      <w:pPr>
        <w:spacing w:after="0" w:line="240" w:lineRule="auto"/>
        <w:rPr>
          <w:rFonts w:ascii="Times New Roman" w:hAnsi="Times New Roman" w:cs="Times New Roman"/>
          <w:sz w:val="18"/>
          <w:szCs w:val="18"/>
        </w:rPr>
      </w:pPr>
      <w:r w:rsidRPr="00A64BC0">
        <w:rPr>
          <w:rFonts w:ascii="Times New Roman" w:hAnsi="Times New Roman" w:cs="Times New Roman"/>
          <w:sz w:val="18"/>
          <w:szCs w:val="18"/>
        </w:rPr>
        <w:t>Word phrases are separated by commas</w:t>
      </w:r>
    </w:p>
    <w:p w14:paraId="2F126720" w14:textId="6B59B393" w:rsidR="00D810BF" w:rsidRDefault="00D810BF" w:rsidP="00D810BF">
      <w:pPr>
        <w:spacing w:after="0" w:line="240" w:lineRule="auto"/>
        <w:jc w:val="both"/>
        <w:rPr>
          <w:rFonts w:ascii="Times New Roman" w:hAnsi="Times New Roman" w:cs="Times New Roman"/>
          <w:sz w:val="24"/>
          <w:szCs w:val="24"/>
        </w:rPr>
      </w:pPr>
    </w:p>
    <w:p w14:paraId="6B4AFFC4" w14:textId="49BBA9AC" w:rsidR="00B33A35" w:rsidRDefault="00B33A35" w:rsidP="00D810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14:paraId="3F690D6A" w14:textId="77777777" w:rsidR="00B33A35" w:rsidRDefault="00B33A35" w:rsidP="00D810BF">
      <w:pPr>
        <w:spacing w:after="0" w:line="240" w:lineRule="auto"/>
        <w:jc w:val="both"/>
        <w:rPr>
          <w:rFonts w:ascii="Times New Roman" w:hAnsi="Times New Roman" w:cs="Times New Roman"/>
          <w:sz w:val="24"/>
          <w:szCs w:val="24"/>
        </w:rPr>
      </w:pPr>
    </w:p>
    <w:p w14:paraId="1FBD6D2B" w14:textId="77777777" w:rsidR="00B33A35" w:rsidRDefault="00B33A35" w:rsidP="00D810BF">
      <w:pPr>
        <w:spacing w:after="0" w:line="240" w:lineRule="auto"/>
        <w:jc w:val="both"/>
        <w:rPr>
          <w:rFonts w:ascii="Times New Roman" w:hAnsi="Times New Roman" w:cs="Times New Roman"/>
          <w:sz w:val="24"/>
          <w:szCs w:val="24"/>
        </w:rPr>
      </w:pPr>
    </w:p>
    <w:p w14:paraId="6F44192E" w14:textId="6CBCDE71" w:rsidR="00D810BF" w:rsidRDefault="008F7F30" w:rsidP="00D810BF">
      <w:pPr>
        <w:spacing w:after="0" w:line="240" w:lineRule="auto"/>
        <w:jc w:val="both"/>
        <w:rPr>
          <w:rFonts w:ascii="Times New Roman" w:hAnsi="Times New Roman" w:cs="Times New Roman"/>
          <w:sz w:val="24"/>
          <w:szCs w:val="24"/>
        </w:rPr>
      </w:pPr>
      <w:r w:rsidRPr="008F7F30">
        <w:rPr>
          <w:rFonts w:ascii="Times New Roman" w:hAnsi="Times New Roman" w:cs="Times New Roman"/>
          <w:sz w:val="24"/>
          <w:szCs w:val="24"/>
        </w:rPr>
        <w:t>A writing containing a scientific abstract located at the beginning.The content of the report is a summary abstract written short and solid 250-400 in words or less.Abstract contains the subject matter the purpose a method data and the conclusion in the paragraph.Abstract function is easy for readers to understand the great piece of writing.Abstract constitutes the essential part of a scientific work because that is the part which first read by readers or an examiner.Abstract writing done the right thing to do because abstract contains a summary of the research.</w:t>
      </w:r>
    </w:p>
    <w:p w14:paraId="24AE981A" w14:textId="77777777" w:rsidR="00716D54" w:rsidRPr="00D810BF" w:rsidRDefault="00716D54" w:rsidP="00D810BF">
      <w:pPr>
        <w:spacing w:after="0" w:line="240" w:lineRule="auto"/>
        <w:jc w:val="both"/>
        <w:rPr>
          <w:rFonts w:ascii="Times New Roman" w:hAnsi="Times New Roman" w:cs="Times New Roman"/>
          <w:sz w:val="24"/>
          <w:szCs w:val="24"/>
        </w:rPr>
      </w:pPr>
    </w:p>
    <w:p w14:paraId="046CAFF5" w14:textId="08AD7732" w:rsidR="007424D3" w:rsidRDefault="00D810BF" w:rsidP="00D810BF">
      <w:pPr>
        <w:spacing w:after="0" w:line="240" w:lineRule="auto"/>
        <w:jc w:val="right"/>
        <w:rPr>
          <w:rFonts w:ascii="Times New Roman" w:hAnsi="Times New Roman" w:cs="Times New Roman"/>
          <w:sz w:val="16"/>
          <w:szCs w:val="16"/>
        </w:rPr>
        <w:sectPr w:rsidR="007424D3" w:rsidSect="00D542E4">
          <w:type w:val="continuous"/>
          <w:pgSz w:w="11906" w:h="16838" w:code="9"/>
          <w:pgMar w:top="1440" w:right="1440" w:bottom="1440" w:left="1440" w:header="708" w:footer="708" w:gutter="0"/>
          <w:cols w:num="2" w:space="152" w:equalWidth="0">
            <w:col w:w="2528" w:space="720"/>
            <w:col w:w="5776"/>
          </w:cols>
          <w:docGrid w:linePitch="360"/>
        </w:sectPr>
      </w:pPr>
      <w:r w:rsidRPr="00D810BF">
        <w:rPr>
          <w:rFonts w:ascii="Times New Roman" w:hAnsi="Times New Roman" w:cs="Times New Roman"/>
          <w:sz w:val="16"/>
          <w:szCs w:val="16"/>
        </w:rPr>
        <w:t xml:space="preserve">© 2023 </w:t>
      </w:r>
      <w:r w:rsidR="001C5FBF" w:rsidRPr="001C5FBF">
        <w:rPr>
          <w:rFonts w:ascii="Times New Roman" w:hAnsi="Times New Roman" w:cs="Times New Roman"/>
          <w:sz w:val="16"/>
          <w:szCs w:val="16"/>
        </w:rPr>
        <w:t>Accounting Management Journal Of Cakrawala (JAMC)</w:t>
      </w:r>
      <w:r w:rsidR="001C5FBF">
        <w:rPr>
          <w:rFonts w:ascii="Times New Roman" w:hAnsi="Times New Roman" w:cs="Times New Roman"/>
          <w:sz w:val="16"/>
          <w:szCs w:val="16"/>
        </w:rPr>
        <w:t xml:space="preserve"> </w:t>
      </w:r>
      <w:r w:rsidRPr="00D810BF">
        <w:rPr>
          <w:rFonts w:ascii="Times New Roman" w:hAnsi="Times New Roman" w:cs="Times New Roman"/>
          <w:sz w:val="16"/>
          <w:szCs w:val="16"/>
        </w:rPr>
        <w:t>All Right reserved</w:t>
      </w:r>
    </w:p>
    <w:p w14:paraId="1B696E4B" w14:textId="3088B009" w:rsidR="006C2C49" w:rsidRDefault="00B33A35" w:rsidP="00D810BF">
      <w:pPr>
        <w:spacing w:after="0" w:line="240" w:lineRule="auto"/>
        <w:jc w:val="right"/>
        <w:rPr>
          <w:rFonts w:ascii="Times New Roman" w:hAnsi="Times New Roman" w:cs="Times New Roman"/>
          <w:sz w:val="16"/>
          <w:szCs w:val="16"/>
        </w:rPr>
      </w:pPr>
      <w:r w:rsidRPr="00E21B04">
        <w:rPr>
          <w:noProof/>
          <w:sz w:val="16"/>
          <w:szCs w:val="16"/>
        </w:rPr>
        <mc:AlternateContent>
          <mc:Choice Requires="wps">
            <w:drawing>
              <wp:anchor distT="0" distB="0" distL="114300" distR="114300" simplePos="0" relativeHeight="251676672" behindDoc="0" locked="0" layoutInCell="1" allowOverlap="1" wp14:anchorId="7FB83984" wp14:editId="02FD0A93">
                <wp:simplePos x="0" y="0"/>
                <wp:positionH relativeFrom="column">
                  <wp:posOffset>-29683</wp:posOffset>
                </wp:positionH>
                <wp:positionV relativeFrom="paragraph">
                  <wp:posOffset>55348</wp:posOffset>
                </wp:positionV>
                <wp:extent cx="5755640"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57556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50BD1C9D" id="Straight Connector 16"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5pt,4.35pt" to="450.8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" strokecolor="windowText" strokeweight=".5pt">
                <v:stroke joinstyle="miter"/>
              </v:line>
            </w:pict>
          </mc:Fallback>
        </mc:AlternateContent>
      </w:r>
    </w:p>
    <w:p w14:paraId="525F8FB8" w14:textId="77777777" w:rsidR="007424D3" w:rsidRDefault="007424D3" w:rsidP="007424D3">
      <w:pPr>
        <w:spacing w:after="0" w:line="240" w:lineRule="auto"/>
        <w:rPr>
          <w:rFonts w:ascii="Times New Roman" w:hAnsi="Times New Roman" w:cs="Times New Roman"/>
          <w:sz w:val="24"/>
          <w:szCs w:val="24"/>
        </w:rPr>
        <w:sectPr w:rsidR="007424D3" w:rsidSect="00D810BF">
          <w:type w:val="continuous"/>
          <w:pgSz w:w="11906" w:h="16838" w:code="9"/>
          <w:pgMar w:top="1440" w:right="1440" w:bottom="1440" w:left="1440" w:header="708" w:footer="708" w:gutter="0"/>
          <w:cols w:space="708"/>
          <w:docGrid w:linePitch="360"/>
        </w:sectPr>
      </w:pPr>
    </w:p>
    <w:p w14:paraId="37C79FA8" w14:textId="13EE9272" w:rsidR="00EF144A" w:rsidRPr="00EF144A" w:rsidRDefault="007424D3" w:rsidP="00EF144A">
      <w:pPr>
        <w:pStyle w:val="ListParagraph"/>
        <w:numPr>
          <w:ilvl w:val="0"/>
          <w:numId w:val="2"/>
        </w:numPr>
        <w:spacing w:after="0" w:line="240" w:lineRule="auto"/>
        <w:ind w:left="284" w:hanging="284"/>
        <w:jc w:val="both"/>
        <w:rPr>
          <w:rFonts w:ascii="Times New Roman" w:hAnsi="Times New Roman" w:cs="Times New Roman"/>
          <w:b/>
          <w:bCs/>
          <w:sz w:val="24"/>
          <w:szCs w:val="24"/>
        </w:rPr>
      </w:pPr>
      <w:r w:rsidRPr="008F7F30">
        <w:rPr>
          <w:rFonts w:ascii="Times New Roman" w:hAnsi="Times New Roman" w:cs="Times New Roman"/>
          <w:b/>
          <w:bCs/>
          <w:sz w:val="24"/>
          <w:szCs w:val="24"/>
        </w:rPr>
        <w:t>Introduction</w:t>
      </w:r>
    </w:p>
    <w:p w14:paraId="6EC6BF74" w14:textId="45CCEAAA" w:rsidR="008F7F30" w:rsidRDefault="008F7F30" w:rsidP="00E21B04">
      <w:pPr>
        <w:spacing w:after="0" w:line="240" w:lineRule="auto"/>
        <w:jc w:val="both"/>
        <w:rPr>
          <w:rFonts w:ascii="Times New Roman" w:hAnsi="Times New Roman" w:cs="Times New Roman"/>
          <w:sz w:val="24"/>
          <w:szCs w:val="24"/>
        </w:rPr>
      </w:pPr>
      <w:r w:rsidRPr="008F7F30">
        <w:rPr>
          <w:rFonts w:ascii="Times New Roman" w:hAnsi="Times New Roman" w:cs="Times New Roman"/>
          <w:sz w:val="24"/>
          <w:szCs w:val="24"/>
        </w:rPr>
        <w:t>Introduction is part articles, after the title and abstract.Although the preceding part could have written after articles finished, should</w:t>
      </w:r>
      <w:r>
        <w:rPr>
          <w:rFonts w:ascii="Times New Roman" w:hAnsi="Times New Roman" w:cs="Times New Roman"/>
          <w:sz w:val="24"/>
          <w:szCs w:val="24"/>
        </w:rPr>
        <w:t xml:space="preserve"> </w:t>
      </w:r>
      <w:r w:rsidRPr="008F7F30">
        <w:rPr>
          <w:rFonts w:ascii="Times New Roman" w:hAnsi="Times New Roman" w:cs="Times New Roman"/>
          <w:sz w:val="24"/>
          <w:szCs w:val="24"/>
        </w:rPr>
        <w:t>not</w:t>
      </w:r>
      <w:r>
        <w:rPr>
          <w:rFonts w:ascii="Times New Roman" w:hAnsi="Times New Roman" w:cs="Times New Roman"/>
          <w:sz w:val="24"/>
          <w:szCs w:val="24"/>
        </w:rPr>
        <w:t xml:space="preserve"> </w:t>
      </w:r>
      <w:r w:rsidRPr="008F7F30">
        <w:rPr>
          <w:rFonts w:ascii="Times New Roman" w:hAnsi="Times New Roman" w:cs="Times New Roman"/>
          <w:sz w:val="24"/>
          <w:szCs w:val="24"/>
        </w:rPr>
        <w:t>this</w:t>
      </w:r>
      <w:r>
        <w:rPr>
          <w:rFonts w:ascii="Times New Roman" w:hAnsi="Times New Roman" w:cs="Times New Roman"/>
          <w:sz w:val="24"/>
          <w:szCs w:val="24"/>
        </w:rPr>
        <w:t xml:space="preserve"> </w:t>
      </w:r>
      <w:r w:rsidRPr="008F7F30">
        <w:rPr>
          <w:rFonts w:ascii="Times New Roman" w:hAnsi="Times New Roman" w:cs="Times New Roman"/>
          <w:sz w:val="24"/>
          <w:szCs w:val="24"/>
        </w:rPr>
        <w:t>by</w:t>
      </w:r>
      <w:r>
        <w:rPr>
          <w:rFonts w:ascii="Times New Roman" w:hAnsi="Times New Roman" w:cs="Times New Roman"/>
          <w:sz w:val="24"/>
          <w:szCs w:val="24"/>
        </w:rPr>
        <w:t xml:space="preserve"> </w:t>
      </w:r>
      <w:r w:rsidRPr="008F7F30">
        <w:rPr>
          <w:rFonts w:ascii="Times New Roman" w:hAnsi="Times New Roman" w:cs="Times New Roman"/>
          <w:sz w:val="24"/>
          <w:szCs w:val="24"/>
        </w:rPr>
        <w:t>way</w:t>
      </w:r>
      <w:r>
        <w:rPr>
          <w:rFonts w:ascii="Times New Roman" w:hAnsi="Times New Roman" w:cs="Times New Roman"/>
          <w:sz w:val="24"/>
          <w:szCs w:val="24"/>
        </w:rPr>
        <w:t xml:space="preserve"> </w:t>
      </w:r>
      <w:r w:rsidRPr="008F7F30">
        <w:rPr>
          <w:rFonts w:ascii="Times New Roman" w:hAnsi="Times New Roman" w:cs="Times New Roman"/>
          <w:sz w:val="24"/>
          <w:szCs w:val="24"/>
        </w:rPr>
        <w:t>of</w:t>
      </w:r>
      <w:r>
        <w:rPr>
          <w:rFonts w:ascii="Times New Roman" w:hAnsi="Times New Roman" w:cs="Times New Roman"/>
          <w:sz w:val="24"/>
          <w:szCs w:val="24"/>
        </w:rPr>
        <w:t xml:space="preserve">  </w:t>
      </w:r>
      <w:r w:rsidRPr="008F7F30">
        <w:rPr>
          <w:rFonts w:ascii="Times New Roman" w:hAnsi="Times New Roman" w:cs="Times New Roman"/>
          <w:sz w:val="24"/>
          <w:szCs w:val="24"/>
        </w:rPr>
        <w:t xml:space="preserve">introduction.Introduction actually written at the beginning, before going back to the next section.Although it is not preclude the possibility for the polished in to a later time to smooth over the story line articles.Introduction should not be too </w:t>
      </w:r>
      <w:r w:rsidRPr="008F7F30">
        <w:rPr>
          <w:rFonts w:ascii="Times New Roman" w:hAnsi="Times New Roman" w:cs="Times New Roman"/>
          <w:sz w:val="24"/>
          <w:szCs w:val="24"/>
        </w:rPr>
        <w:t>long.Although it is difficult to the directive must be, but usually 1-2 page page.One page for an article short ( circa from ten to twelve of the page ) or two pages for an article longer.For articles ieee conference style that is usually very frugal in the total number of pages ( usually maximum 6 of the page ), introduction there a full page of course too long.About long the introduction to the is 10 per cent of the overall articles</w:t>
      </w:r>
    </w:p>
    <w:p w14:paraId="37196335" w14:textId="55703F83" w:rsidR="008F7F30" w:rsidRDefault="008F7F30" w:rsidP="00E21B04">
      <w:pPr>
        <w:spacing w:after="0" w:line="240" w:lineRule="auto"/>
        <w:jc w:val="both"/>
        <w:rPr>
          <w:rFonts w:ascii="Times New Roman" w:hAnsi="Times New Roman" w:cs="Times New Roman"/>
          <w:sz w:val="14"/>
          <w:szCs w:val="14"/>
        </w:rPr>
        <w:sectPr w:rsidR="008F7F30" w:rsidSect="007424D3">
          <w:type w:val="continuous"/>
          <w:pgSz w:w="11906" w:h="16838" w:code="9"/>
          <w:pgMar w:top="1440" w:right="1440" w:bottom="1440" w:left="1440" w:header="708" w:footer="708" w:gutter="0"/>
          <w:cols w:num="2" w:space="568"/>
          <w:docGrid w:linePitch="360"/>
        </w:sectPr>
      </w:pPr>
    </w:p>
    <w:p w14:paraId="17E78F96" w14:textId="6F46E63F" w:rsidR="00E21B04" w:rsidRDefault="00E21B04" w:rsidP="00E21B04">
      <w:pPr>
        <w:spacing w:after="0" w:line="240" w:lineRule="auto"/>
        <w:jc w:val="both"/>
        <w:rPr>
          <w:rFonts w:ascii="Times New Roman" w:hAnsi="Times New Roman" w:cs="Times New Roman"/>
          <w:sz w:val="14"/>
          <w:szCs w:val="14"/>
        </w:rPr>
      </w:pPr>
    </w:p>
    <w:p w14:paraId="0DFBF128" w14:textId="77777777" w:rsidR="002217EF" w:rsidRDefault="002217EF" w:rsidP="00E21B04">
      <w:pPr>
        <w:spacing w:after="0" w:line="240" w:lineRule="auto"/>
        <w:jc w:val="both"/>
        <w:rPr>
          <w:rFonts w:ascii="Times New Roman" w:hAnsi="Times New Roman" w:cs="Times New Roman"/>
          <w:sz w:val="14"/>
          <w:szCs w:val="14"/>
        </w:rPr>
      </w:pPr>
    </w:p>
    <w:p w14:paraId="12AE4CF1" w14:textId="77777777" w:rsidR="00A74960" w:rsidRPr="008F7F30" w:rsidRDefault="00A74960" w:rsidP="008F7F30">
      <w:pPr>
        <w:jc w:val="both"/>
        <w:rPr>
          <w:rFonts w:ascii="Times New Roman" w:hAnsi="Times New Roman" w:cs="Times New Roman"/>
          <w:sz w:val="24"/>
          <w:szCs w:val="24"/>
        </w:rPr>
        <w:sectPr w:rsidR="00A74960" w:rsidRPr="008F7F30" w:rsidSect="00D810BF">
          <w:type w:val="continuous"/>
          <w:pgSz w:w="11906" w:h="16838" w:code="9"/>
          <w:pgMar w:top="1440" w:right="1440" w:bottom="1440" w:left="1440" w:header="708" w:footer="708" w:gutter="0"/>
          <w:cols w:space="708"/>
          <w:docGrid w:linePitch="360"/>
        </w:sectPr>
      </w:pPr>
    </w:p>
    <w:p w14:paraId="04884891" w14:textId="580B68ED" w:rsidR="008F7F30" w:rsidRDefault="00A73721" w:rsidP="00EF144A">
      <w:pPr>
        <w:pStyle w:val="ListParagraph"/>
        <w:numPr>
          <w:ilvl w:val="0"/>
          <w:numId w:val="2"/>
        </w:numPr>
        <w:spacing w:after="0" w:line="240" w:lineRule="auto"/>
        <w:ind w:left="284"/>
        <w:jc w:val="both"/>
        <w:rPr>
          <w:rFonts w:ascii="Times New Roman" w:hAnsi="Times New Roman" w:cs="Times New Roman"/>
          <w:b/>
          <w:bCs/>
          <w:sz w:val="24"/>
          <w:szCs w:val="24"/>
        </w:rPr>
      </w:pPr>
      <w:r w:rsidRPr="00944981">
        <w:rPr>
          <w:rFonts w:ascii="Times New Roman" w:hAnsi="Times New Roman" w:cs="Times New Roman"/>
          <w:b/>
          <w:bCs/>
          <w:sz w:val="24"/>
          <w:szCs w:val="24"/>
        </w:rPr>
        <w:t>Research Methods</w:t>
      </w:r>
    </w:p>
    <w:p w14:paraId="6706A9B3" w14:textId="64E6C7B5" w:rsidR="008F7F30" w:rsidRPr="008F7F30" w:rsidRDefault="008F7F30" w:rsidP="00EF144A">
      <w:pPr>
        <w:spacing w:after="0" w:line="240" w:lineRule="auto"/>
        <w:ind w:left="-76"/>
        <w:jc w:val="both"/>
        <w:rPr>
          <w:rFonts w:ascii="Times New Roman" w:hAnsi="Times New Roman" w:cs="Times New Roman"/>
          <w:sz w:val="24"/>
          <w:szCs w:val="24"/>
        </w:rPr>
      </w:pPr>
      <w:r w:rsidRPr="008F7F30">
        <w:rPr>
          <w:rFonts w:ascii="Times New Roman" w:hAnsi="Times New Roman" w:cs="Times New Roman"/>
          <w:sz w:val="24"/>
          <w:szCs w:val="24"/>
        </w:rPr>
        <w:t xml:space="preserve">A research method is a owned and carried out by researchers in order to collect information or data and conduct investigations on the data that we have.The </w:t>
      </w:r>
      <w:r w:rsidRPr="008F7F30">
        <w:rPr>
          <w:rFonts w:ascii="Times New Roman" w:hAnsi="Times New Roman" w:cs="Times New Roman"/>
          <w:sz w:val="24"/>
          <w:szCs w:val="24"/>
        </w:rPr>
        <w:t xml:space="preserve">methodology provide a draft research included: langkah-langkah procedures and to follow, the research, the data, and with what move data-data were obtained and then </w:t>
      </w:r>
      <w:r w:rsidRPr="008F7F30">
        <w:rPr>
          <w:rFonts w:ascii="Times New Roman" w:hAnsi="Times New Roman" w:cs="Times New Roman"/>
          <w:sz w:val="24"/>
          <w:szCs w:val="24"/>
        </w:rPr>
        <w:lastRenderedPageBreak/>
        <w:t xml:space="preserve">being processed and analyzed.During discussions on this time, pertama-tama first </w:t>
      </w:r>
    </w:p>
    <w:p w14:paraId="65909BA4" w14:textId="5E43B86A" w:rsidR="00A74960" w:rsidRDefault="008F7F30" w:rsidP="00E21B04">
      <w:pPr>
        <w:spacing w:after="0" w:line="240" w:lineRule="auto"/>
        <w:jc w:val="both"/>
        <w:rPr>
          <w:rFonts w:ascii="Times New Roman" w:hAnsi="Times New Roman" w:cs="Times New Roman"/>
          <w:sz w:val="24"/>
          <w:szCs w:val="24"/>
        </w:rPr>
      </w:pPr>
      <w:r w:rsidRPr="008F7F30">
        <w:rPr>
          <w:rFonts w:ascii="Times New Roman" w:hAnsi="Times New Roman" w:cs="Times New Roman"/>
          <w:sz w:val="24"/>
          <w:szCs w:val="24"/>
        </w:rPr>
        <w:t xml:space="preserve">goal we are trying to explain the methodology, an understanding of the methodology of a research method experts / according to the experts.And the last was </w:t>
      </w:r>
      <w:r w:rsidRPr="008F7F30">
        <w:rPr>
          <w:rFonts w:ascii="Times New Roman" w:hAnsi="Times New Roman" w:cs="Times New Roman"/>
          <w:sz w:val="24"/>
          <w:szCs w:val="24"/>
        </w:rPr>
        <w:t>we explain the methods of research and benefits.Be that discussion will be a comprehensive make about research.And then we will explain in detail macam-macam about research methods.</w:t>
      </w:r>
    </w:p>
    <w:p w14:paraId="1867B97D" w14:textId="77777777" w:rsidR="008F7F30" w:rsidRDefault="008F7F30" w:rsidP="00E21B04">
      <w:pPr>
        <w:spacing w:after="0" w:line="240" w:lineRule="auto"/>
        <w:jc w:val="both"/>
        <w:rPr>
          <w:rFonts w:ascii="Times New Roman" w:hAnsi="Times New Roman" w:cs="Times New Roman"/>
          <w:sz w:val="24"/>
          <w:szCs w:val="24"/>
        </w:rPr>
      </w:pPr>
    </w:p>
    <w:p w14:paraId="43CA787E" w14:textId="497D436D" w:rsidR="00A74960" w:rsidRDefault="00A74960" w:rsidP="00E21B04">
      <w:pPr>
        <w:spacing w:after="0" w:line="240" w:lineRule="auto"/>
        <w:jc w:val="both"/>
        <w:rPr>
          <w:rFonts w:ascii="Times New Roman" w:hAnsi="Times New Roman" w:cs="Times New Roman"/>
          <w:sz w:val="24"/>
          <w:szCs w:val="24"/>
        </w:rPr>
        <w:sectPr w:rsidR="00A74960" w:rsidSect="00A74960">
          <w:type w:val="continuous"/>
          <w:pgSz w:w="11906" w:h="16838" w:code="9"/>
          <w:pgMar w:top="1440" w:right="1440" w:bottom="1440" w:left="1440" w:header="708" w:footer="708" w:gutter="0"/>
          <w:cols w:num="2" w:space="708"/>
          <w:docGrid w:linePitch="360"/>
        </w:sectPr>
      </w:pPr>
    </w:p>
    <w:p w14:paraId="454F9E97" w14:textId="77777777" w:rsidR="008F7F30" w:rsidRDefault="008F7F30" w:rsidP="008F7F30">
      <w:pPr>
        <w:pStyle w:val="ListParagraph"/>
        <w:ind w:left="284"/>
        <w:jc w:val="both"/>
        <w:rPr>
          <w:rFonts w:ascii="Times New Roman" w:hAnsi="Times New Roman" w:cs="Times New Roman"/>
          <w:sz w:val="24"/>
          <w:szCs w:val="24"/>
        </w:rPr>
      </w:pPr>
    </w:p>
    <w:p w14:paraId="64085B8B" w14:textId="77777777" w:rsidR="008F7F30" w:rsidRPr="00944981" w:rsidRDefault="00A74960" w:rsidP="00EF144A">
      <w:pPr>
        <w:pStyle w:val="ListParagraph"/>
        <w:numPr>
          <w:ilvl w:val="0"/>
          <w:numId w:val="2"/>
        </w:numPr>
        <w:spacing w:after="0" w:line="240" w:lineRule="auto"/>
        <w:ind w:left="284" w:hanging="284"/>
        <w:jc w:val="both"/>
        <w:rPr>
          <w:rFonts w:ascii="Times New Roman" w:hAnsi="Times New Roman" w:cs="Times New Roman"/>
          <w:b/>
          <w:bCs/>
          <w:sz w:val="24"/>
          <w:szCs w:val="24"/>
        </w:rPr>
      </w:pPr>
      <w:r w:rsidRPr="00944981">
        <w:rPr>
          <w:rFonts w:ascii="Times New Roman" w:hAnsi="Times New Roman" w:cs="Times New Roman"/>
          <w:b/>
          <w:bCs/>
          <w:sz w:val="24"/>
          <w:szCs w:val="24"/>
        </w:rPr>
        <w:t xml:space="preserve">Results and </w:t>
      </w:r>
      <w:bookmarkStart w:id="1" w:name="_Hlk121992887"/>
      <w:r w:rsidRPr="00944981">
        <w:rPr>
          <w:rFonts w:ascii="Times New Roman" w:hAnsi="Times New Roman" w:cs="Times New Roman"/>
          <w:b/>
          <w:bCs/>
          <w:sz w:val="24"/>
          <w:szCs w:val="24"/>
        </w:rPr>
        <w:t>Discussion</w:t>
      </w:r>
    </w:p>
    <w:bookmarkEnd w:id="1"/>
    <w:p w14:paraId="5BD91E50" w14:textId="1084598B" w:rsidR="00A74960" w:rsidRDefault="00F86A5F" w:rsidP="00EF144A">
      <w:pPr>
        <w:spacing w:after="0" w:line="240" w:lineRule="auto"/>
        <w:jc w:val="both"/>
        <w:rPr>
          <w:rFonts w:ascii="Times New Roman" w:hAnsi="Times New Roman" w:cs="Times New Roman"/>
          <w:sz w:val="24"/>
          <w:szCs w:val="24"/>
        </w:rPr>
        <w:sectPr w:rsidR="00A74960" w:rsidSect="00A74960">
          <w:type w:val="continuous"/>
          <w:pgSz w:w="11906" w:h="16838" w:code="9"/>
          <w:pgMar w:top="1440" w:right="1440" w:bottom="1440" w:left="1440" w:header="708" w:footer="708" w:gutter="0"/>
          <w:cols w:num="2" w:space="708"/>
          <w:docGrid w:linePitch="360"/>
        </w:sectPr>
      </w:pPr>
      <w:r w:rsidRPr="00F86A5F">
        <w:rPr>
          <w:rFonts w:ascii="Times New Roman" w:hAnsi="Times New Roman" w:cs="Times New Roman"/>
          <w:sz w:val="24"/>
          <w:szCs w:val="24"/>
        </w:rPr>
        <w:t xml:space="preserve">Research is to study the validity research.The discussion of the results can be explained as a thought research native researchers to a guidance and interpretation of the result of the test which has been analyzed to said questions of research.So, research to the discussion of the results is finding those obtained.The objective it contains exposure to researchers to research </w:t>
      </w:r>
      <w:r w:rsidRPr="00F86A5F">
        <w:rPr>
          <w:rFonts w:ascii="Times New Roman" w:hAnsi="Times New Roman" w:cs="Times New Roman"/>
          <w:sz w:val="24"/>
          <w:szCs w:val="24"/>
        </w:rPr>
        <w:t>results, research innovation, among others: explanation and reinterpretations of data obtained, and relations and making a generalization of discovery.If there was hypothesis, on this would also explain the process of testing the hypothesis and the results.Research must be served clearly and systematic that easily be read and understood that results testing analysis ( said ) in a research not addressed the shows that while we do not have ceritera from the research.Outcomes and pembahasa</w:t>
      </w:r>
    </w:p>
    <w:p w14:paraId="1A79E62F" w14:textId="518065E0" w:rsidR="00E21B04" w:rsidRPr="00A73721" w:rsidRDefault="00E21B04" w:rsidP="00E21B04">
      <w:pPr>
        <w:spacing w:after="0" w:line="240" w:lineRule="auto"/>
        <w:jc w:val="both"/>
        <w:rPr>
          <w:rFonts w:ascii="Times New Roman" w:hAnsi="Times New Roman" w:cs="Times New Roman"/>
          <w:sz w:val="24"/>
          <w:szCs w:val="24"/>
        </w:rPr>
      </w:pPr>
    </w:p>
    <w:p w14:paraId="5586FDB9" w14:textId="77777777" w:rsidR="00A74960" w:rsidRDefault="00A74960" w:rsidP="00A74960">
      <w:pPr>
        <w:pStyle w:val="ListParagraph"/>
        <w:numPr>
          <w:ilvl w:val="0"/>
          <w:numId w:val="2"/>
        </w:numPr>
        <w:ind w:left="284"/>
        <w:rPr>
          <w:rFonts w:ascii="Times New Roman" w:hAnsi="Times New Roman" w:cs="Times New Roman"/>
          <w:sz w:val="24"/>
          <w:szCs w:val="24"/>
        </w:rPr>
        <w:sectPr w:rsidR="00A74960" w:rsidSect="00D810BF">
          <w:type w:val="continuous"/>
          <w:pgSz w:w="11906" w:h="16838" w:code="9"/>
          <w:pgMar w:top="1440" w:right="1440" w:bottom="1440" w:left="1440" w:header="708" w:footer="708" w:gutter="0"/>
          <w:cols w:space="708"/>
          <w:docGrid w:linePitch="360"/>
        </w:sectPr>
      </w:pPr>
    </w:p>
    <w:p w14:paraId="016AFC67" w14:textId="6CC848CD" w:rsidR="00944981" w:rsidRDefault="00A74960" w:rsidP="00E21B04">
      <w:pPr>
        <w:pStyle w:val="ListParagraph"/>
        <w:numPr>
          <w:ilvl w:val="0"/>
          <w:numId w:val="2"/>
        </w:numPr>
        <w:spacing w:after="0" w:line="240" w:lineRule="auto"/>
        <w:ind w:left="284"/>
        <w:jc w:val="both"/>
        <w:rPr>
          <w:rFonts w:ascii="Times New Roman" w:hAnsi="Times New Roman" w:cs="Times New Roman"/>
          <w:b/>
          <w:bCs/>
          <w:sz w:val="24"/>
          <w:szCs w:val="24"/>
        </w:rPr>
      </w:pPr>
      <w:r w:rsidRPr="00944981">
        <w:rPr>
          <w:rFonts w:ascii="Times New Roman" w:hAnsi="Times New Roman" w:cs="Times New Roman"/>
          <w:b/>
          <w:bCs/>
          <w:sz w:val="24"/>
          <w:szCs w:val="24"/>
        </w:rPr>
        <w:t xml:space="preserve">Conclusions </w:t>
      </w:r>
    </w:p>
    <w:p w14:paraId="4E997A19" w14:textId="40713A11" w:rsidR="00944981" w:rsidRPr="00157B7B" w:rsidRDefault="00944981" w:rsidP="00157B7B">
      <w:pPr>
        <w:jc w:val="both"/>
        <w:rPr>
          <w:rFonts w:ascii="Times New Roman" w:hAnsi="Times New Roman" w:cs="Times New Roman"/>
          <w:sz w:val="24"/>
          <w:szCs w:val="24"/>
        </w:rPr>
      </w:pPr>
      <w:r w:rsidRPr="00944981">
        <w:rPr>
          <w:rFonts w:ascii="Times New Roman" w:hAnsi="Times New Roman" w:cs="Times New Roman"/>
          <w:sz w:val="24"/>
          <w:szCs w:val="24"/>
        </w:rPr>
        <w:t xml:space="preserve">A conclusion is a statement taken a brief summary of the discussion or analysis of the whole.In other words the conclusion is the result of a conversation.Conclusion to a very significant part of any scientific a piece of writing.It is like trying to open a travel service company holiday trip, as usual, destination or favorite place always placed at the end of.So by inference, besides being the most important part of writing in any scientific, conclusions into parts for an audience favorite.Because of this section you should put all of writing a discussion of scientific briefly, clear, and make a good impression on the reader.But many of the difficulties in writing conclusions.It is probably because of a difficult vote or found out something interesting or useful to reach conclusions. A conclusion is a statement taken a brief summary of the discussion or analysis of the whole.In other words the conclusion is the result of a conversation.Conclusion to a very significant part of any scientific a piece of writing.It is like trying to open a travel service company holiday trip, as usual, destination or favorite place always placed at the end of.So by inference, </w:t>
      </w:r>
      <w:r w:rsidRPr="00944981">
        <w:rPr>
          <w:rFonts w:ascii="Times New Roman" w:hAnsi="Times New Roman" w:cs="Times New Roman"/>
          <w:sz w:val="24"/>
          <w:szCs w:val="24"/>
        </w:rPr>
        <w:t>besides being the most important part of writing in any scientific, conclusions into parts for an audience favorite.Because of this section you should put all of writing a discussion of scientific briefly, clear, and make a good impression on the reader.But many of the difficulties in writing conclusions.It is probably because of a difficult vote or found out something interesting or useful to reach conclusions.</w:t>
      </w:r>
    </w:p>
    <w:p w14:paraId="11C03D85" w14:textId="36A2A036" w:rsidR="00944981" w:rsidRPr="00944981" w:rsidRDefault="00A74960" w:rsidP="00944981">
      <w:pPr>
        <w:pStyle w:val="ListParagraph"/>
        <w:numPr>
          <w:ilvl w:val="0"/>
          <w:numId w:val="2"/>
        </w:numPr>
        <w:spacing w:after="0" w:line="240" w:lineRule="auto"/>
        <w:ind w:left="284"/>
        <w:jc w:val="both"/>
        <w:rPr>
          <w:rFonts w:ascii="Times New Roman" w:hAnsi="Times New Roman" w:cs="Times New Roman"/>
          <w:b/>
          <w:bCs/>
          <w:sz w:val="24"/>
          <w:szCs w:val="24"/>
        </w:rPr>
      </w:pPr>
      <w:r w:rsidRPr="00944981">
        <w:rPr>
          <w:rFonts w:ascii="Times New Roman" w:hAnsi="Times New Roman" w:cs="Times New Roman"/>
          <w:b/>
          <w:bCs/>
          <w:sz w:val="24"/>
          <w:szCs w:val="24"/>
        </w:rPr>
        <w:t>Reference</w:t>
      </w:r>
    </w:p>
    <w:p w14:paraId="48D69457" w14:textId="0DA6C9E3" w:rsidR="00A74960" w:rsidRDefault="00944981" w:rsidP="00E21B04">
      <w:pPr>
        <w:spacing w:after="0" w:line="240" w:lineRule="auto"/>
        <w:jc w:val="both"/>
        <w:rPr>
          <w:rFonts w:ascii="Times New Roman" w:hAnsi="Times New Roman" w:cs="Times New Roman"/>
          <w:sz w:val="24"/>
          <w:szCs w:val="24"/>
        </w:rPr>
        <w:sectPr w:rsidR="00A74960" w:rsidSect="00A74960">
          <w:type w:val="continuous"/>
          <w:pgSz w:w="11906" w:h="16838" w:code="9"/>
          <w:pgMar w:top="1440" w:right="1440" w:bottom="1440" w:left="1440" w:header="708" w:footer="708" w:gutter="0"/>
          <w:cols w:num="2" w:space="708"/>
          <w:docGrid w:linePitch="360"/>
        </w:sectPr>
      </w:pPr>
      <w:r w:rsidRPr="00944981">
        <w:rPr>
          <w:rFonts w:ascii="Times New Roman" w:hAnsi="Times New Roman" w:cs="Times New Roman"/>
          <w:sz w:val="24"/>
          <w:szCs w:val="24"/>
        </w:rPr>
        <w:t xml:space="preserve">Large, according to a dictionary indonesian language the reference and as a source of reference. Referral, or source guidance.In an activity writing or know something, worn as a reference to increase diacu insight and the point of view of someone.In addition, merriam webster dictionary defines as the act of referring reference or consulted who refers to something or source other information such as books or others.Reference are also called a source of information or a work containing fact or information useful.And, according to cambridge dictionary, reference as an author, or books, articles and other mentioned in a writing.Reference according to cambridge dictionary will show we about where certain information found.In general reference can defined as a reference toward </w:t>
      </w:r>
      <w:r w:rsidRPr="00944981">
        <w:rPr>
          <w:rFonts w:ascii="Times New Roman" w:hAnsi="Times New Roman" w:cs="Times New Roman"/>
          <w:sz w:val="24"/>
          <w:szCs w:val="24"/>
        </w:rPr>
        <w:lastRenderedPageBreak/>
        <w:t>an object, a concept or idea spoken or mentioned in context to another or to support the</w:t>
      </w:r>
    </w:p>
    <w:p w14:paraId="7534CCEB" w14:textId="05A63E86" w:rsidR="00E21B04" w:rsidRPr="00A73721" w:rsidRDefault="00E21B04" w:rsidP="00E21B04">
      <w:pPr>
        <w:spacing w:after="0" w:line="240" w:lineRule="auto"/>
        <w:jc w:val="both"/>
        <w:rPr>
          <w:rFonts w:ascii="Times New Roman" w:hAnsi="Times New Roman" w:cs="Times New Roman"/>
          <w:sz w:val="24"/>
          <w:szCs w:val="24"/>
        </w:rPr>
      </w:pPr>
    </w:p>
    <w:p w14:paraId="55B94490" w14:textId="3F8836C2" w:rsidR="00E21B04" w:rsidRPr="00A73721" w:rsidRDefault="00E21B04" w:rsidP="00E21B04">
      <w:pPr>
        <w:spacing w:after="0" w:line="240" w:lineRule="auto"/>
        <w:jc w:val="both"/>
        <w:rPr>
          <w:rFonts w:ascii="Times New Roman" w:hAnsi="Times New Roman" w:cs="Times New Roman"/>
          <w:sz w:val="24"/>
          <w:szCs w:val="24"/>
        </w:rPr>
      </w:pPr>
    </w:p>
    <w:p w14:paraId="58A6675B" w14:textId="31AA052C" w:rsidR="00CA2EEC" w:rsidRDefault="00944981" w:rsidP="00CA2EEC">
      <w:pPr>
        <w:spacing w:after="0" w:line="240" w:lineRule="auto"/>
        <w:jc w:val="both"/>
        <w:rPr>
          <w:rFonts w:ascii="Times New Roman" w:hAnsi="Times New Roman" w:cs="Times New Roman"/>
          <w:sz w:val="24"/>
          <w:szCs w:val="24"/>
        </w:rPr>
      </w:pPr>
      <w:r w:rsidRPr="00944981">
        <w:rPr>
          <w:rFonts w:ascii="Times New Roman" w:hAnsi="Times New Roman" w:cs="Times New Roman"/>
          <w:sz w:val="24"/>
          <w:szCs w:val="24"/>
        </w:rPr>
        <w:t>An example reference use mendeley with what style :</w:t>
      </w:r>
    </w:p>
    <w:p w14:paraId="62953CFA" w14:textId="77777777" w:rsidR="00944981" w:rsidRPr="00CA2EEC" w:rsidRDefault="00944981" w:rsidP="00CA2EEC">
      <w:pPr>
        <w:spacing w:after="0" w:line="240" w:lineRule="auto"/>
        <w:jc w:val="both"/>
        <w:rPr>
          <w:rFonts w:ascii="Times New Roman" w:hAnsi="Times New Roman" w:cs="Times New Roman"/>
          <w:sz w:val="24"/>
          <w:szCs w:val="24"/>
        </w:rPr>
      </w:pPr>
    </w:p>
    <w:p w14:paraId="2DDF63A5" w14:textId="77777777" w:rsidR="00944981" w:rsidRDefault="00CA2EEC" w:rsidP="00CA2EEC">
      <w:pPr>
        <w:spacing w:after="0" w:line="240" w:lineRule="auto"/>
        <w:jc w:val="both"/>
        <w:rPr>
          <w:rFonts w:ascii="Times New Roman" w:hAnsi="Times New Roman" w:cs="Times New Roman"/>
          <w:sz w:val="24"/>
          <w:szCs w:val="24"/>
        </w:rPr>
      </w:pPr>
      <w:r w:rsidRPr="00CA2EEC">
        <w:rPr>
          <w:rFonts w:ascii="Times New Roman" w:hAnsi="Times New Roman" w:cs="Times New Roman"/>
          <w:sz w:val="24"/>
          <w:szCs w:val="24"/>
        </w:rPr>
        <w:t xml:space="preserve">Akbas, F., Markov, S., Subasi, M., &amp; Weisbrod, E. (2018). Determinants and Consequences of </w:t>
      </w:r>
    </w:p>
    <w:p w14:paraId="56D08214" w14:textId="7A5BA278" w:rsidR="00944981" w:rsidRDefault="00CA2EEC" w:rsidP="00944981">
      <w:pPr>
        <w:spacing w:after="0" w:line="240" w:lineRule="auto"/>
        <w:ind w:firstLine="720"/>
        <w:jc w:val="both"/>
        <w:rPr>
          <w:rFonts w:ascii="Times New Roman" w:hAnsi="Times New Roman" w:cs="Times New Roman"/>
          <w:sz w:val="24"/>
          <w:szCs w:val="24"/>
        </w:rPr>
      </w:pPr>
      <w:r w:rsidRPr="00CA2EEC">
        <w:rPr>
          <w:rFonts w:ascii="Times New Roman" w:hAnsi="Times New Roman" w:cs="Times New Roman"/>
          <w:sz w:val="24"/>
          <w:szCs w:val="24"/>
        </w:rPr>
        <w:t>Information Processing Delay: Evidence from the  Thomson  Reuters  Institutional Brokers’ Estimate System. Journal of Financial Economics, 127(2), 366</w:t>
      </w:r>
      <w:r w:rsidRPr="005754E4">
        <w:rPr>
          <w:rFonts w:ascii="Times New Roman" w:hAnsi="Times New Roman" w:cs="Times New Roman"/>
          <w:sz w:val="24"/>
          <w:szCs w:val="24"/>
        </w:rPr>
        <w:t xml:space="preserve">–388. </w:t>
      </w:r>
      <w:hyperlink r:id="rId15" w:history="1">
        <w:r w:rsidR="00944981" w:rsidRPr="005754E4">
          <w:rPr>
            <w:rStyle w:val="Hyperlink"/>
            <w:rFonts w:ascii="Times New Roman" w:hAnsi="Times New Roman" w:cs="Times New Roman"/>
            <w:color w:val="auto"/>
            <w:sz w:val="24"/>
            <w:szCs w:val="24"/>
            <w:u w:val="none"/>
          </w:rPr>
          <w:t>https://doi.org/</w:t>
        </w:r>
      </w:hyperlink>
      <w:r w:rsidRPr="005754E4">
        <w:rPr>
          <w:rFonts w:ascii="Times New Roman" w:hAnsi="Times New Roman" w:cs="Times New Roman"/>
          <w:sz w:val="24"/>
          <w:szCs w:val="24"/>
        </w:rPr>
        <w:t xml:space="preserve"> </w:t>
      </w:r>
    </w:p>
    <w:p w14:paraId="02D7F145" w14:textId="60B9E69A" w:rsidR="00CA2EEC" w:rsidRPr="00CA2EEC" w:rsidRDefault="00CA2EEC" w:rsidP="00944981">
      <w:pPr>
        <w:spacing w:after="0" w:line="240" w:lineRule="auto"/>
        <w:ind w:firstLine="720"/>
        <w:jc w:val="both"/>
        <w:rPr>
          <w:rFonts w:ascii="Times New Roman" w:hAnsi="Times New Roman" w:cs="Times New Roman"/>
          <w:sz w:val="24"/>
          <w:szCs w:val="24"/>
        </w:rPr>
      </w:pPr>
      <w:r w:rsidRPr="00CA2EEC">
        <w:rPr>
          <w:rFonts w:ascii="Times New Roman" w:hAnsi="Times New Roman" w:cs="Times New Roman"/>
          <w:sz w:val="24"/>
          <w:szCs w:val="24"/>
        </w:rPr>
        <w:t>10.1016/j.jfineco.2017.11.005</w:t>
      </w:r>
    </w:p>
    <w:p w14:paraId="314F8410" w14:textId="77777777" w:rsidR="00CA2EEC" w:rsidRPr="00CA2EEC" w:rsidRDefault="00CA2EEC" w:rsidP="00CA2EEC">
      <w:pPr>
        <w:spacing w:after="0" w:line="240" w:lineRule="auto"/>
        <w:jc w:val="both"/>
        <w:rPr>
          <w:rFonts w:ascii="Times New Roman" w:hAnsi="Times New Roman" w:cs="Times New Roman"/>
          <w:sz w:val="24"/>
          <w:szCs w:val="24"/>
        </w:rPr>
      </w:pPr>
      <w:r w:rsidRPr="00CA2EEC">
        <w:rPr>
          <w:rFonts w:ascii="Times New Roman" w:hAnsi="Times New Roman" w:cs="Times New Roman"/>
          <w:sz w:val="24"/>
          <w:szCs w:val="24"/>
        </w:rPr>
        <w:t>Brealey, R. A., Myers, S. C., &amp; Allen, F. (2017). Principles of Corporate Finance (12th ed.).</w:t>
      </w:r>
    </w:p>
    <w:p w14:paraId="528A22CB" w14:textId="77777777" w:rsidR="00CA2EEC" w:rsidRPr="00CA2EEC" w:rsidRDefault="00CA2EEC" w:rsidP="00944981">
      <w:pPr>
        <w:spacing w:after="0" w:line="240" w:lineRule="auto"/>
        <w:ind w:firstLine="720"/>
        <w:jc w:val="both"/>
        <w:rPr>
          <w:rFonts w:ascii="Times New Roman" w:hAnsi="Times New Roman" w:cs="Times New Roman"/>
          <w:sz w:val="24"/>
          <w:szCs w:val="24"/>
        </w:rPr>
      </w:pPr>
      <w:r w:rsidRPr="00CA2EEC">
        <w:rPr>
          <w:rFonts w:ascii="Times New Roman" w:hAnsi="Times New Roman" w:cs="Times New Roman"/>
          <w:sz w:val="24"/>
          <w:szCs w:val="24"/>
        </w:rPr>
        <w:t>New York: McGraw-Hill Education.</w:t>
      </w:r>
    </w:p>
    <w:p w14:paraId="67B928D5" w14:textId="77777777" w:rsidR="00944981" w:rsidRDefault="00CA2EEC" w:rsidP="00CA2EEC">
      <w:pPr>
        <w:spacing w:after="0" w:line="240" w:lineRule="auto"/>
        <w:jc w:val="both"/>
        <w:rPr>
          <w:rFonts w:ascii="Times New Roman" w:hAnsi="Times New Roman" w:cs="Times New Roman"/>
          <w:sz w:val="24"/>
          <w:szCs w:val="24"/>
        </w:rPr>
      </w:pPr>
      <w:r w:rsidRPr="00CA2EEC">
        <w:rPr>
          <w:rFonts w:ascii="Times New Roman" w:hAnsi="Times New Roman" w:cs="Times New Roman"/>
          <w:sz w:val="24"/>
          <w:szCs w:val="24"/>
        </w:rPr>
        <w:t xml:space="preserve">Hull, J. C. (2018a). Options, Futures, and Other Derivatives (9th ed.). Harlow: Wiley. Hull, J. </w:t>
      </w:r>
    </w:p>
    <w:p w14:paraId="1865B372" w14:textId="5B22F90C" w:rsidR="00CA2EEC" w:rsidRPr="00CA2EEC" w:rsidRDefault="00CA2EEC" w:rsidP="00944981">
      <w:pPr>
        <w:spacing w:after="0" w:line="240" w:lineRule="auto"/>
        <w:ind w:firstLine="720"/>
        <w:jc w:val="both"/>
        <w:rPr>
          <w:rFonts w:ascii="Times New Roman" w:hAnsi="Times New Roman" w:cs="Times New Roman"/>
          <w:sz w:val="24"/>
          <w:szCs w:val="24"/>
        </w:rPr>
      </w:pPr>
      <w:r w:rsidRPr="00CA2EEC">
        <w:rPr>
          <w:rFonts w:ascii="Times New Roman" w:hAnsi="Times New Roman" w:cs="Times New Roman"/>
          <w:sz w:val="24"/>
          <w:szCs w:val="24"/>
        </w:rPr>
        <w:t>C. (2018b). Risk Management and Financial Institutions (5th ed.). Hoboken: Wiley.</w:t>
      </w:r>
    </w:p>
    <w:p w14:paraId="1F5BD705" w14:textId="77777777" w:rsidR="00944981" w:rsidRDefault="00CA2EEC" w:rsidP="00CA2EEC">
      <w:pPr>
        <w:spacing w:after="0" w:line="240" w:lineRule="auto"/>
        <w:jc w:val="both"/>
        <w:rPr>
          <w:rFonts w:ascii="Times New Roman" w:hAnsi="Times New Roman" w:cs="Times New Roman"/>
          <w:sz w:val="24"/>
          <w:szCs w:val="24"/>
        </w:rPr>
      </w:pPr>
      <w:r w:rsidRPr="00CA2EEC">
        <w:rPr>
          <w:rFonts w:ascii="Times New Roman" w:hAnsi="Times New Roman" w:cs="Times New Roman"/>
          <w:sz w:val="24"/>
          <w:szCs w:val="24"/>
        </w:rPr>
        <w:t xml:space="preserve">Kenton, W. (2018). Financial Literacy. Retrieved January 15, 2019, from </w:t>
      </w:r>
    </w:p>
    <w:p w14:paraId="10A1CCE5" w14:textId="45606DA9" w:rsidR="00CA2EEC" w:rsidRPr="00CA2EEC" w:rsidRDefault="00CA2EEC" w:rsidP="00944981">
      <w:pPr>
        <w:spacing w:after="0" w:line="240" w:lineRule="auto"/>
        <w:ind w:firstLine="720"/>
        <w:jc w:val="both"/>
        <w:rPr>
          <w:rFonts w:ascii="Times New Roman" w:hAnsi="Times New Roman" w:cs="Times New Roman"/>
          <w:sz w:val="24"/>
          <w:szCs w:val="24"/>
        </w:rPr>
      </w:pPr>
      <w:r w:rsidRPr="00CA2EEC">
        <w:rPr>
          <w:rFonts w:ascii="Times New Roman" w:hAnsi="Times New Roman" w:cs="Times New Roman"/>
          <w:sz w:val="24"/>
          <w:szCs w:val="24"/>
        </w:rPr>
        <w:t>https://www.investopedia.com/terms/f/financial-literacy.asp</w:t>
      </w:r>
    </w:p>
    <w:p w14:paraId="469E257E" w14:textId="77777777" w:rsidR="00944981" w:rsidRDefault="00CA2EEC" w:rsidP="00CA2EEC">
      <w:pPr>
        <w:spacing w:after="0" w:line="240" w:lineRule="auto"/>
        <w:jc w:val="both"/>
        <w:rPr>
          <w:rFonts w:ascii="Times New Roman" w:hAnsi="Times New Roman" w:cs="Times New Roman"/>
          <w:sz w:val="24"/>
          <w:szCs w:val="24"/>
        </w:rPr>
      </w:pPr>
      <w:r w:rsidRPr="00CA2EEC">
        <w:rPr>
          <w:rFonts w:ascii="Times New Roman" w:hAnsi="Times New Roman" w:cs="Times New Roman"/>
          <w:sz w:val="24"/>
          <w:szCs w:val="24"/>
        </w:rPr>
        <w:t xml:space="preserve">Sudirman, I. M. S. N. (2018a). Disposition Effect Investor pada Pengambilan Keputusan </w:t>
      </w:r>
    </w:p>
    <w:p w14:paraId="2A3E34AD" w14:textId="2154A080" w:rsidR="00CA2EEC" w:rsidRPr="00CA2EEC" w:rsidRDefault="00CA2EEC" w:rsidP="00944981">
      <w:pPr>
        <w:spacing w:after="0" w:line="240" w:lineRule="auto"/>
        <w:ind w:firstLine="720"/>
        <w:jc w:val="both"/>
        <w:rPr>
          <w:rFonts w:ascii="Times New Roman" w:hAnsi="Times New Roman" w:cs="Times New Roman"/>
          <w:sz w:val="24"/>
          <w:szCs w:val="24"/>
        </w:rPr>
      </w:pPr>
      <w:r w:rsidRPr="00CA2EEC">
        <w:rPr>
          <w:rFonts w:ascii="Times New Roman" w:hAnsi="Times New Roman" w:cs="Times New Roman"/>
          <w:sz w:val="24"/>
          <w:szCs w:val="24"/>
        </w:rPr>
        <w:t>Investasi: Penjelasan Regret Regulation dan Regulatory Focus. Universitas Airlangga.</w:t>
      </w:r>
    </w:p>
    <w:p w14:paraId="793FBC56" w14:textId="77777777" w:rsidR="00944981" w:rsidRDefault="00CA2EEC" w:rsidP="00CA2EEC">
      <w:pPr>
        <w:spacing w:after="0" w:line="240" w:lineRule="auto"/>
        <w:jc w:val="both"/>
        <w:rPr>
          <w:rFonts w:ascii="Times New Roman" w:hAnsi="Times New Roman" w:cs="Times New Roman"/>
          <w:sz w:val="24"/>
          <w:szCs w:val="24"/>
        </w:rPr>
      </w:pPr>
      <w:r w:rsidRPr="00CA2EEC">
        <w:rPr>
          <w:rFonts w:ascii="Times New Roman" w:hAnsi="Times New Roman" w:cs="Times New Roman"/>
          <w:sz w:val="24"/>
          <w:szCs w:val="24"/>
        </w:rPr>
        <w:t xml:space="preserve">Sudirman, I. M. S. N. (2018b). Pengujian Leverage Effect Hypothesis pada Berbagai Tingkat </w:t>
      </w:r>
    </w:p>
    <w:p w14:paraId="31214108" w14:textId="77777777" w:rsidR="005754E4" w:rsidRDefault="00CA2EEC" w:rsidP="005754E4">
      <w:pPr>
        <w:spacing w:after="0" w:line="240" w:lineRule="auto"/>
        <w:ind w:firstLine="720"/>
        <w:jc w:val="both"/>
        <w:rPr>
          <w:rFonts w:ascii="Times New Roman" w:hAnsi="Times New Roman" w:cs="Times New Roman"/>
          <w:sz w:val="24"/>
          <w:szCs w:val="24"/>
        </w:rPr>
      </w:pPr>
      <w:r w:rsidRPr="00CA2EEC">
        <w:rPr>
          <w:rFonts w:ascii="Times New Roman" w:hAnsi="Times New Roman" w:cs="Times New Roman"/>
          <w:sz w:val="24"/>
          <w:szCs w:val="24"/>
        </w:rPr>
        <w:t xml:space="preserve">Inflasi di Pasar Modal Indonesia: Model TARCH dan EGARCH. In A. Basyith, M. Gunarto, &amp; Fitria (Eds.), Prosiding Forum Manajemen Indonesia Ke-10: Innovation, </w:t>
      </w:r>
    </w:p>
    <w:p w14:paraId="2F778F44" w14:textId="0634C2C9" w:rsidR="00CA2EEC" w:rsidRPr="00CA2EEC" w:rsidRDefault="00CA2EEC" w:rsidP="005754E4">
      <w:pPr>
        <w:spacing w:after="0" w:line="240" w:lineRule="auto"/>
        <w:ind w:left="720"/>
        <w:jc w:val="both"/>
        <w:rPr>
          <w:rFonts w:ascii="Times New Roman" w:hAnsi="Times New Roman" w:cs="Times New Roman"/>
          <w:sz w:val="24"/>
          <w:szCs w:val="24"/>
        </w:rPr>
      </w:pPr>
      <w:r w:rsidRPr="00CA2EEC">
        <w:rPr>
          <w:rFonts w:ascii="Times New Roman" w:hAnsi="Times New Roman" w:cs="Times New Roman"/>
          <w:sz w:val="24"/>
          <w:szCs w:val="24"/>
        </w:rPr>
        <w:t>Technology and Social Science in Disruption Era (p. 193).  Palembang:  Forum Manajemen Indonesia, Koordinator Wilayah Sumatera Selatan.</w:t>
      </w:r>
    </w:p>
    <w:p w14:paraId="241F1652" w14:textId="77777777" w:rsidR="005754E4" w:rsidRDefault="00CA2EEC" w:rsidP="00CA2EEC">
      <w:pPr>
        <w:spacing w:after="0" w:line="240" w:lineRule="auto"/>
        <w:jc w:val="both"/>
        <w:rPr>
          <w:rFonts w:ascii="Times New Roman" w:hAnsi="Times New Roman" w:cs="Times New Roman"/>
          <w:sz w:val="24"/>
          <w:szCs w:val="24"/>
        </w:rPr>
      </w:pPr>
      <w:r w:rsidRPr="00CA2EEC">
        <w:rPr>
          <w:rFonts w:ascii="Times New Roman" w:hAnsi="Times New Roman" w:cs="Times New Roman"/>
          <w:sz w:val="24"/>
          <w:szCs w:val="24"/>
        </w:rPr>
        <w:t xml:space="preserve">Sudirman, I. M. S. N., Irwanto, A., &amp; Basuki. (2017). Disposition Effect on Investment </w:t>
      </w:r>
    </w:p>
    <w:p w14:paraId="638A23EC" w14:textId="77777777" w:rsidR="005754E4" w:rsidRDefault="00CA2EEC" w:rsidP="005754E4">
      <w:pPr>
        <w:spacing w:after="0" w:line="240" w:lineRule="auto"/>
        <w:ind w:firstLine="720"/>
        <w:jc w:val="both"/>
        <w:rPr>
          <w:rFonts w:ascii="Times New Roman" w:hAnsi="Times New Roman" w:cs="Times New Roman"/>
          <w:sz w:val="24"/>
          <w:szCs w:val="24"/>
        </w:rPr>
      </w:pPr>
      <w:r w:rsidRPr="00CA2EEC">
        <w:rPr>
          <w:rFonts w:ascii="Times New Roman" w:hAnsi="Times New Roman" w:cs="Times New Roman"/>
          <w:sz w:val="24"/>
          <w:szCs w:val="24"/>
        </w:rPr>
        <w:t xml:space="preserve">Decision Making: Explanation of Regulatory-Focus Theory. In E. Lau, L.-M. Tan, &amp; J. H. Tan (Eds.), Selected Papers from the Asia-Pacific Conference on Economics &amp; Finance </w:t>
      </w:r>
    </w:p>
    <w:p w14:paraId="67A98046" w14:textId="57A8030E" w:rsidR="00E21B04" w:rsidRPr="00A73721" w:rsidRDefault="00CA2EEC" w:rsidP="005754E4">
      <w:pPr>
        <w:spacing w:after="0" w:line="240" w:lineRule="auto"/>
        <w:ind w:firstLine="720"/>
        <w:jc w:val="both"/>
        <w:rPr>
          <w:rFonts w:ascii="Times New Roman" w:hAnsi="Times New Roman" w:cs="Times New Roman"/>
          <w:sz w:val="24"/>
          <w:szCs w:val="24"/>
        </w:rPr>
      </w:pPr>
      <w:r w:rsidRPr="00CA2EEC">
        <w:rPr>
          <w:rFonts w:ascii="Times New Roman" w:hAnsi="Times New Roman" w:cs="Times New Roman"/>
          <w:sz w:val="24"/>
          <w:szCs w:val="24"/>
        </w:rPr>
        <w:t>(APEF 2016) (pp. 19–29). Singapore: Springer Singapore.</w:t>
      </w:r>
    </w:p>
    <w:p w14:paraId="73A3861F" w14:textId="635D3C16" w:rsidR="00E21B04" w:rsidRPr="00A73721" w:rsidRDefault="00E21B04" w:rsidP="00E21B04">
      <w:pPr>
        <w:spacing w:after="0" w:line="240" w:lineRule="auto"/>
        <w:jc w:val="both"/>
        <w:rPr>
          <w:rFonts w:ascii="Times New Roman" w:hAnsi="Times New Roman" w:cs="Times New Roman"/>
          <w:sz w:val="24"/>
          <w:szCs w:val="24"/>
        </w:rPr>
      </w:pPr>
    </w:p>
    <w:p w14:paraId="0AD6F655" w14:textId="73B4C24A" w:rsidR="00E21B04" w:rsidRPr="00A73721" w:rsidRDefault="00E21B04" w:rsidP="00E21B04">
      <w:pPr>
        <w:spacing w:after="0" w:line="240" w:lineRule="auto"/>
        <w:jc w:val="both"/>
        <w:rPr>
          <w:rFonts w:ascii="Times New Roman" w:hAnsi="Times New Roman" w:cs="Times New Roman"/>
          <w:sz w:val="24"/>
          <w:szCs w:val="24"/>
        </w:rPr>
      </w:pPr>
    </w:p>
    <w:p w14:paraId="788E7F8C" w14:textId="0DC02901" w:rsidR="00E21B04" w:rsidRPr="00A73721" w:rsidRDefault="00E21B04" w:rsidP="00E21B04">
      <w:pPr>
        <w:spacing w:after="0" w:line="240" w:lineRule="auto"/>
        <w:jc w:val="both"/>
        <w:rPr>
          <w:rFonts w:ascii="Times New Roman" w:hAnsi="Times New Roman" w:cs="Times New Roman"/>
          <w:sz w:val="24"/>
          <w:szCs w:val="24"/>
        </w:rPr>
      </w:pPr>
    </w:p>
    <w:p w14:paraId="1FF1CAAE" w14:textId="19F93B59" w:rsidR="00E21B04" w:rsidRPr="00A73721" w:rsidRDefault="00E21B04" w:rsidP="00E21B04">
      <w:pPr>
        <w:spacing w:after="0" w:line="240" w:lineRule="auto"/>
        <w:jc w:val="both"/>
        <w:rPr>
          <w:rFonts w:ascii="Times New Roman" w:hAnsi="Times New Roman" w:cs="Times New Roman"/>
          <w:sz w:val="24"/>
          <w:szCs w:val="24"/>
        </w:rPr>
      </w:pPr>
    </w:p>
    <w:p w14:paraId="09667969" w14:textId="3B4C6DD6" w:rsidR="00E21B04" w:rsidRPr="00A73721" w:rsidRDefault="00E21B04" w:rsidP="00E21B04">
      <w:pPr>
        <w:spacing w:after="0" w:line="240" w:lineRule="auto"/>
        <w:jc w:val="both"/>
        <w:rPr>
          <w:rFonts w:ascii="Times New Roman" w:hAnsi="Times New Roman" w:cs="Times New Roman"/>
          <w:sz w:val="24"/>
          <w:szCs w:val="24"/>
        </w:rPr>
      </w:pPr>
    </w:p>
    <w:p w14:paraId="7E1E8986" w14:textId="748ED143" w:rsidR="00E21B04" w:rsidRPr="00A73721" w:rsidRDefault="00E21B04" w:rsidP="00E21B04">
      <w:pPr>
        <w:spacing w:after="0" w:line="240" w:lineRule="auto"/>
        <w:jc w:val="both"/>
        <w:rPr>
          <w:rFonts w:ascii="Times New Roman" w:hAnsi="Times New Roman" w:cs="Times New Roman"/>
          <w:sz w:val="24"/>
          <w:szCs w:val="24"/>
        </w:rPr>
      </w:pPr>
    </w:p>
    <w:p w14:paraId="25FEF3A6" w14:textId="40D5E7F8" w:rsidR="00E21B04" w:rsidRPr="00A73721" w:rsidRDefault="00E21B04" w:rsidP="00E21B04">
      <w:pPr>
        <w:spacing w:after="0" w:line="240" w:lineRule="auto"/>
        <w:jc w:val="both"/>
        <w:rPr>
          <w:rFonts w:ascii="Times New Roman" w:hAnsi="Times New Roman" w:cs="Times New Roman"/>
          <w:sz w:val="24"/>
          <w:szCs w:val="24"/>
        </w:rPr>
      </w:pPr>
    </w:p>
    <w:p w14:paraId="6930E591" w14:textId="13E3C8AA" w:rsidR="00E21B04" w:rsidRPr="00A73721" w:rsidRDefault="00E21B04" w:rsidP="00E21B04">
      <w:pPr>
        <w:spacing w:after="0" w:line="240" w:lineRule="auto"/>
        <w:jc w:val="both"/>
        <w:rPr>
          <w:rFonts w:ascii="Times New Roman" w:hAnsi="Times New Roman" w:cs="Times New Roman"/>
          <w:sz w:val="24"/>
          <w:szCs w:val="24"/>
        </w:rPr>
      </w:pPr>
    </w:p>
    <w:p w14:paraId="2495E532" w14:textId="258674ED" w:rsidR="00E21B04" w:rsidRPr="00A73721" w:rsidRDefault="00E21B04" w:rsidP="00E21B04">
      <w:pPr>
        <w:spacing w:after="0" w:line="240" w:lineRule="auto"/>
        <w:jc w:val="both"/>
        <w:rPr>
          <w:rFonts w:ascii="Times New Roman" w:hAnsi="Times New Roman" w:cs="Times New Roman"/>
          <w:sz w:val="24"/>
          <w:szCs w:val="24"/>
        </w:rPr>
      </w:pPr>
    </w:p>
    <w:p w14:paraId="32405FB2" w14:textId="77777777" w:rsidR="00E21B04" w:rsidRPr="00A73721" w:rsidRDefault="00E21B04" w:rsidP="00E21B04">
      <w:pPr>
        <w:spacing w:after="0" w:line="240" w:lineRule="auto"/>
        <w:jc w:val="both"/>
        <w:rPr>
          <w:rFonts w:ascii="Times New Roman" w:hAnsi="Times New Roman" w:cs="Times New Roman"/>
          <w:sz w:val="24"/>
          <w:szCs w:val="24"/>
        </w:rPr>
      </w:pPr>
    </w:p>
    <w:sectPr w:rsidR="00E21B04" w:rsidRPr="00A73721" w:rsidSect="00D810BF">
      <w:type w:val="continuous"/>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5A5BB" w14:textId="77777777" w:rsidR="003E2185" w:rsidRDefault="003E2185" w:rsidP="00B33A35">
      <w:pPr>
        <w:spacing w:after="0" w:line="240" w:lineRule="auto"/>
      </w:pPr>
      <w:r>
        <w:separator/>
      </w:r>
    </w:p>
  </w:endnote>
  <w:endnote w:type="continuationSeparator" w:id="0">
    <w:p w14:paraId="1766912B" w14:textId="77777777" w:rsidR="003E2185" w:rsidRDefault="003E2185" w:rsidP="00B33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ivaldi">
    <w:panose1 w:val="0302060205050609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12C14" w14:textId="0BC00B54" w:rsidR="00A74960" w:rsidRDefault="00A74960">
    <w:pPr>
      <w:pStyle w:val="Footer"/>
    </w:pPr>
    <w:r w:rsidRPr="00A74960">
      <w:rPr>
        <w:rFonts w:ascii="Calibri" w:eastAsia="Calibri" w:hAnsi="Calibri" w:cs="Times New Roman"/>
        <w:noProof/>
        <w:sz w:val="18"/>
        <w:szCs w:val="18"/>
      </w:rPr>
      <w:drawing>
        <wp:anchor distT="0" distB="0" distL="114300" distR="114300" simplePos="0" relativeHeight="251659264" behindDoc="1" locked="0" layoutInCell="1" allowOverlap="1" wp14:anchorId="1CDB0CAB" wp14:editId="392C548B">
          <wp:simplePos x="0" y="0"/>
          <wp:positionH relativeFrom="page">
            <wp:posOffset>816927</wp:posOffset>
          </wp:positionH>
          <wp:positionV relativeFrom="page">
            <wp:posOffset>10072370</wp:posOffset>
          </wp:positionV>
          <wp:extent cx="512761" cy="180975"/>
          <wp:effectExtent l="0" t="0" r="1905" b="0"/>
          <wp:wrapNone/>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2761" cy="180975"/>
                  </a:xfrm>
                  <a:prstGeom prst="rect">
                    <a:avLst/>
                  </a:prstGeom>
                  <a:noFill/>
                </pic:spPr>
              </pic:pic>
            </a:graphicData>
          </a:graphic>
          <wp14:sizeRelH relativeFrom="page">
            <wp14:pctWidth>0</wp14:pctWidth>
          </wp14:sizeRelH>
          <wp14:sizeRelV relativeFrom="page">
            <wp14:pctHeight>0</wp14:pctHeight>
          </wp14:sizeRelV>
        </wp:anchor>
      </w:drawing>
    </w:r>
    <w:r w:rsidRPr="00A74960">
      <w:rPr>
        <w:sz w:val="18"/>
        <w:szCs w:val="18"/>
      </w:rPr>
      <w:t xml:space="preserve">                 </w:t>
    </w:r>
    <w:hyperlink r:id="rId3" w:history="1"/>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77A61" w14:textId="77777777" w:rsidR="003E2185" w:rsidRDefault="003E2185" w:rsidP="00B33A35">
      <w:pPr>
        <w:spacing w:after="0" w:line="240" w:lineRule="auto"/>
      </w:pPr>
      <w:r>
        <w:separator/>
      </w:r>
    </w:p>
  </w:footnote>
  <w:footnote w:type="continuationSeparator" w:id="0">
    <w:p w14:paraId="71A86327" w14:textId="77777777" w:rsidR="003E2185" w:rsidRDefault="003E2185" w:rsidP="00B33A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5E9C"/>
    <w:multiLevelType w:val="hybridMultilevel"/>
    <w:tmpl w:val="8EC2503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7E94593"/>
    <w:multiLevelType w:val="hybridMultilevel"/>
    <w:tmpl w:val="DDA2384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546"/>
    <w:rsid w:val="000111EE"/>
    <w:rsid w:val="000D33BF"/>
    <w:rsid w:val="000D78B8"/>
    <w:rsid w:val="00157B7B"/>
    <w:rsid w:val="001704C5"/>
    <w:rsid w:val="00180546"/>
    <w:rsid w:val="001936B4"/>
    <w:rsid w:val="001C5FBF"/>
    <w:rsid w:val="002217EF"/>
    <w:rsid w:val="002F32A6"/>
    <w:rsid w:val="003E2185"/>
    <w:rsid w:val="00474712"/>
    <w:rsid w:val="005754E4"/>
    <w:rsid w:val="0065081A"/>
    <w:rsid w:val="006A66A9"/>
    <w:rsid w:val="006C2C49"/>
    <w:rsid w:val="0070478C"/>
    <w:rsid w:val="00716D54"/>
    <w:rsid w:val="00727CAC"/>
    <w:rsid w:val="007424D3"/>
    <w:rsid w:val="00786AD0"/>
    <w:rsid w:val="008F7F30"/>
    <w:rsid w:val="00944981"/>
    <w:rsid w:val="00981685"/>
    <w:rsid w:val="00984851"/>
    <w:rsid w:val="009B7256"/>
    <w:rsid w:val="00A4083F"/>
    <w:rsid w:val="00A64BC0"/>
    <w:rsid w:val="00A73721"/>
    <w:rsid w:val="00A74960"/>
    <w:rsid w:val="00B04248"/>
    <w:rsid w:val="00B33A35"/>
    <w:rsid w:val="00C53302"/>
    <w:rsid w:val="00CA2EEC"/>
    <w:rsid w:val="00D250E6"/>
    <w:rsid w:val="00D51E84"/>
    <w:rsid w:val="00D542E4"/>
    <w:rsid w:val="00D61449"/>
    <w:rsid w:val="00D810BF"/>
    <w:rsid w:val="00DA7076"/>
    <w:rsid w:val="00E06039"/>
    <w:rsid w:val="00E21B04"/>
    <w:rsid w:val="00E40C45"/>
    <w:rsid w:val="00E55204"/>
    <w:rsid w:val="00EF144A"/>
    <w:rsid w:val="00F43BAA"/>
    <w:rsid w:val="00F8524A"/>
    <w:rsid w:val="00F86A5F"/>
    <w:rsid w:val="00FE01E1"/>
    <w:rsid w:val="00FF5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3AE06"/>
  <w15:chartTrackingRefBased/>
  <w15:docId w15:val="{E4E01DC3-AD00-4176-932E-3070ED697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4BC0"/>
    <w:pPr>
      <w:ind w:left="720"/>
      <w:contextualSpacing/>
    </w:pPr>
  </w:style>
  <w:style w:type="paragraph" w:styleId="FootnoteText">
    <w:name w:val="footnote text"/>
    <w:basedOn w:val="Normal"/>
    <w:link w:val="FootnoteTextChar"/>
    <w:uiPriority w:val="99"/>
    <w:semiHidden/>
    <w:unhideWhenUsed/>
    <w:rsid w:val="00B33A3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3A35"/>
    <w:rPr>
      <w:sz w:val="20"/>
      <w:szCs w:val="20"/>
    </w:rPr>
  </w:style>
  <w:style w:type="character" w:styleId="FootnoteReference">
    <w:name w:val="footnote reference"/>
    <w:basedOn w:val="DefaultParagraphFont"/>
    <w:uiPriority w:val="99"/>
    <w:semiHidden/>
    <w:unhideWhenUsed/>
    <w:rsid w:val="00B33A35"/>
    <w:rPr>
      <w:vertAlign w:val="superscript"/>
    </w:rPr>
  </w:style>
  <w:style w:type="paragraph" w:styleId="Header">
    <w:name w:val="header"/>
    <w:basedOn w:val="Normal"/>
    <w:link w:val="HeaderChar"/>
    <w:uiPriority w:val="99"/>
    <w:unhideWhenUsed/>
    <w:rsid w:val="00A749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4960"/>
  </w:style>
  <w:style w:type="paragraph" w:styleId="Footer">
    <w:name w:val="footer"/>
    <w:basedOn w:val="Normal"/>
    <w:link w:val="FooterChar"/>
    <w:uiPriority w:val="99"/>
    <w:unhideWhenUsed/>
    <w:rsid w:val="00A749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4960"/>
  </w:style>
  <w:style w:type="character" w:styleId="Hyperlink">
    <w:name w:val="Hyperlink"/>
    <w:basedOn w:val="DefaultParagraphFont"/>
    <w:uiPriority w:val="99"/>
    <w:unhideWhenUsed/>
    <w:rsid w:val="00A74960"/>
    <w:rPr>
      <w:color w:val="0563C1" w:themeColor="hyperlink"/>
      <w:u w:val="single"/>
    </w:rPr>
  </w:style>
  <w:style w:type="character" w:styleId="UnresolvedMention">
    <w:name w:val="Unresolved Mention"/>
    <w:basedOn w:val="DefaultParagraphFont"/>
    <w:uiPriority w:val="99"/>
    <w:semiHidden/>
    <w:unhideWhenUsed/>
    <w:rsid w:val="00A749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3.wd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5" Type="http://schemas.openxmlformats.org/officeDocument/2006/relationships/hyperlink" Target="https://doi.org/" TargetMode="Externa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Cakrawala.stieswadaya.ac.id/cakrawala/index.php/dsn" TargetMode="External"/><Relationship Id="rId2" Type="http://schemas.openxmlformats.org/officeDocument/2006/relationships/image" Target="media/image4.png"/><Relationship Id="rId1"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9C3E0-EA2D-41B0-8069-9F4738DBE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3</Pages>
  <Words>1213</Words>
  <Characters>6919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IT</dc:creator>
  <cp:keywords/>
  <dc:description/>
  <cp:lastModifiedBy>Admin IT</cp:lastModifiedBy>
  <cp:revision>32</cp:revision>
  <cp:lastPrinted>2022-12-19T06:26:00Z</cp:lastPrinted>
  <dcterms:created xsi:type="dcterms:W3CDTF">2022-12-15T02:09:00Z</dcterms:created>
  <dcterms:modified xsi:type="dcterms:W3CDTF">2022-12-19T06:27:00Z</dcterms:modified>
</cp:coreProperties>
</file>